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5850" w14:textId="77777777" w:rsidR="00060F77" w:rsidRPr="00060F77" w:rsidRDefault="009F5619" w:rsidP="00060F77">
      <w:pPr>
        <w:pStyle w:val="Ttulo"/>
        <w:rPr>
          <w:sz w:val="36"/>
          <w:szCs w:val="36"/>
        </w:rPr>
      </w:pPr>
      <w:r w:rsidRPr="00060F77">
        <w:rPr>
          <w:sz w:val="36"/>
          <w:szCs w:val="36"/>
        </w:rPr>
        <w:t>BENNY K. TRUJILLO MIRAVAL</w:t>
      </w:r>
    </w:p>
    <w:p w14:paraId="6DAF7CBA" w14:textId="290D0308" w:rsidR="00060F77" w:rsidRPr="00060F77" w:rsidRDefault="00060F77" w:rsidP="00060F77">
      <w:pPr>
        <w:pStyle w:val="Ttulo"/>
        <w:rPr>
          <w:sz w:val="24"/>
          <w:szCs w:val="24"/>
        </w:rPr>
      </w:pPr>
      <w:r w:rsidRPr="00060F77">
        <w:rPr>
          <w:sz w:val="24"/>
          <w:szCs w:val="24"/>
        </w:rPr>
        <w:t xml:space="preserve">RUT : 25020816 -2 </w:t>
      </w:r>
    </w:p>
    <w:p w14:paraId="2266CE50" w14:textId="77777777" w:rsidR="00060F77" w:rsidRDefault="009F5619" w:rsidP="00060F77">
      <w:pPr>
        <w:pStyle w:val="Ttulo"/>
        <w:rPr>
          <w:color w:val="404040"/>
        </w:rPr>
      </w:pPr>
      <w:r>
        <w:rPr>
          <w:color w:val="404040"/>
          <w:sz w:val="22"/>
        </w:rPr>
        <w:t>“</w:t>
      </w:r>
      <w:r>
        <w:rPr>
          <w:color w:val="404040"/>
        </w:rPr>
        <w:t>PROFESIONAL</w:t>
      </w:r>
      <w:r w:rsidR="002D1D7B">
        <w:rPr>
          <w:color w:val="404040"/>
        </w:rPr>
        <w:t xml:space="preserve"> ADMINISTRACION LOGISTICA</w:t>
      </w:r>
      <w:r>
        <w:rPr>
          <w:color w:val="404040"/>
        </w:rPr>
        <w:t>”</w:t>
      </w:r>
    </w:p>
    <w:p w14:paraId="1FE954B3" w14:textId="77777777" w:rsidR="00060F77" w:rsidRDefault="002D1D7B" w:rsidP="00060F77">
      <w:pPr>
        <w:pStyle w:val="Ttulo"/>
      </w:pPr>
      <w:r>
        <w:rPr>
          <w:color w:val="404040"/>
          <w:sz w:val="22"/>
          <w:lang w:val="es-CL"/>
        </w:rPr>
        <w:t>Correo:</w:t>
      </w:r>
      <w:r w:rsidR="009F5619" w:rsidRPr="00FA4555">
        <w:rPr>
          <w:rFonts w:ascii="Times New Roman" w:hAnsi="Times New Roman"/>
          <w:i w:val="0"/>
          <w:lang w:val="es-CL"/>
        </w:rPr>
        <w:t xml:space="preserve"> </w:t>
      </w:r>
      <w:r w:rsidR="009F5619" w:rsidRPr="00FA4555">
        <w:rPr>
          <w:rFonts w:ascii="Times New Roman" w:hAnsi="Times New Roman"/>
          <w:i w:val="0"/>
          <w:spacing w:val="-17"/>
          <w:lang w:val="es-CL"/>
        </w:rPr>
        <w:t xml:space="preserve"> </w:t>
      </w:r>
      <w:hyperlink r:id="rId6">
        <w:r w:rsidR="009F5619" w:rsidRPr="00060F77">
          <w:rPr>
            <w:color w:val="2C2C2C"/>
            <w:sz w:val="24"/>
            <w:szCs w:val="24"/>
            <w:lang w:val="es-CL"/>
          </w:rPr>
          <w:t xml:space="preserve">bektm.cl@gmail.com </w:t>
        </w:r>
      </w:hyperlink>
      <w:r w:rsidR="009F5619" w:rsidRPr="00060F77">
        <w:rPr>
          <w:color w:val="2C2C2C"/>
          <w:sz w:val="24"/>
          <w:szCs w:val="24"/>
          <w:lang w:val="es-CL"/>
        </w:rPr>
        <w:t>–</w:t>
      </w:r>
      <w:r w:rsidR="009F5619" w:rsidRPr="00060F77">
        <w:rPr>
          <w:color w:val="2C2C2C"/>
          <w:spacing w:val="-5"/>
          <w:sz w:val="24"/>
          <w:szCs w:val="24"/>
          <w:lang w:val="es-CL"/>
        </w:rPr>
        <w:t xml:space="preserve"> </w:t>
      </w:r>
      <w:hyperlink r:id="rId7">
        <w:r w:rsidR="009F5619" w:rsidRPr="00060F77">
          <w:rPr>
            <w:color w:val="2C2C2C"/>
            <w:sz w:val="24"/>
            <w:szCs w:val="24"/>
            <w:lang w:val="es-CL"/>
          </w:rPr>
          <w:t>bennyktm@hotmail.com</w:t>
        </w:r>
      </w:hyperlink>
    </w:p>
    <w:p w14:paraId="153B3D78" w14:textId="77777777" w:rsidR="00060F77" w:rsidRDefault="00FA4555" w:rsidP="00060F77">
      <w:pPr>
        <w:pStyle w:val="Ttulo"/>
        <w:rPr>
          <w:color w:val="0D0D0D"/>
          <w:sz w:val="24"/>
        </w:rPr>
      </w:pPr>
      <w:r>
        <w:rPr>
          <w:color w:val="404040"/>
          <w:sz w:val="22"/>
        </w:rPr>
        <w:t xml:space="preserve">Teléfono - </w:t>
      </w:r>
      <w:r w:rsidR="002D1D7B">
        <w:rPr>
          <w:color w:val="404040"/>
          <w:sz w:val="22"/>
        </w:rPr>
        <w:t>WhatsApp:</w:t>
      </w:r>
      <w:r>
        <w:t xml:space="preserve"> +</w:t>
      </w:r>
      <w:r w:rsidR="009F5619">
        <w:rPr>
          <w:color w:val="0D0D0D"/>
          <w:sz w:val="24"/>
        </w:rPr>
        <w:t>56 958462022</w:t>
      </w:r>
    </w:p>
    <w:p w14:paraId="470375AD" w14:textId="08F5048B" w:rsidR="002D77D1" w:rsidRPr="002D77D1" w:rsidRDefault="002D77D1" w:rsidP="002D77D1">
      <w:pPr>
        <w:pStyle w:val="Ttulo"/>
        <w:rPr>
          <w:sz w:val="24"/>
          <w:szCs w:val="24"/>
        </w:rPr>
      </w:pPr>
      <w:r w:rsidRPr="00060F77">
        <w:rPr>
          <w:sz w:val="24"/>
          <w:szCs w:val="24"/>
        </w:rPr>
        <w:t xml:space="preserve">Domicilio:   </w:t>
      </w:r>
      <w:r>
        <w:rPr>
          <w:sz w:val="24"/>
          <w:szCs w:val="24"/>
        </w:rPr>
        <w:t>Eleodoro Yánez 1184 -  Santiago</w:t>
      </w:r>
      <w:r w:rsidRPr="00060F77">
        <w:rPr>
          <w:sz w:val="24"/>
          <w:szCs w:val="24"/>
        </w:rPr>
        <w:t xml:space="preserve"> - Chile</w:t>
      </w:r>
    </w:p>
    <w:p w14:paraId="53F72730" w14:textId="7C5AEE2E" w:rsidR="00867D7C" w:rsidRPr="00060F77" w:rsidRDefault="00020F5D" w:rsidP="00060F77">
      <w:pPr>
        <w:pStyle w:val="Ttulo"/>
        <w:rPr>
          <w:sz w:val="24"/>
          <w:szCs w:val="24"/>
        </w:rPr>
      </w:pPr>
      <w:r w:rsidRPr="00060F77">
        <w:rPr>
          <w:sz w:val="24"/>
          <w:szCs w:val="24"/>
        </w:rPr>
        <w:t xml:space="preserve">Domicilio: </w:t>
      </w:r>
      <w:r w:rsidR="005D3085" w:rsidRPr="00060F77">
        <w:rPr>
          <w:sz w:val="24"/>
          <w:szCs w:val="24"/>
        </w:rPr>
        <w:t xml:space="preserve">  </w:t>
      </w:r>
      <w:r w:rsidR="002D77D1">
        <w:rPr>
          <w:sz w:val="24"/>
          <w:szCs w:val="24"/>
        </w:rPr>
        <w:t xml:space="preserve">Calle España 24 </w:t>
      </w:r>
      <w:r w:rsidR="005D3085" w:rsidRPr="00060F77">
        <w:rPr>
          <w:sz w:val="24"/>
          <w:szCs w:val="24"/>
        </w:rPr>
        <w:t>Valparaíso</w:t>
      </w:r>
      <w:r w:rsidR="009F5619" w:rsidRPr="00060F77">
        <w:rPr>
          <w:sz w:val="24"/>
          <w:szCs w:val="24"/>
        </w:rPr>
        <w:t xml:space="preserve"> -</w:t>
      </w:r>
      <w:r w:rsidR="005D3085" w:rsidRPr="00060F77">
        <w:rPr>
          <w:sz w:val="24"/>
          <w:szCs w:val="24"/>
        </w:rPr>
        <w:t xml:space="preserve"> </w:t>
      </w:r>
      <w:r w:rsidR="009F5619" w:rsidRPr="00060F77">
        <w:rPr>
          <w:sz w:val="24"/>
          <w:szCs w:val="24"/>
        </w:rPr>
        <w:t>Chile</w:t>
      </w:r>
    </w:p>
    <w:p w14:paraId="4BA749FB" w14:textId="77777777" w:rsidR="00867D7C" w:rsidRDefault="00867D7C">
      <w:pPr>
        <w:pStyle w:val="Textoindependiente"/>
        <w:spacing w:before="4"/>
        <w:rPr>
          <w:i w:val="0"/>
          <w:sz w:val="21"/>
        </w:rPr>
      </w:pPr>
    </w:p>
    <w:p w14:paraId="6BCE1173" w14:textId="7A031AC2" w:rsidR="00867D7C" w:rsidRPr="00060F77" w:rsidRDefault="009F5619" w:rsidP="002D1D7B">
      <w:pPr>
        <w:rPr>
          <w:rFonts w:ascii="Caladea" w:hAnsi="Caladea"/>
          <w:b/>
          <w:bCs/>
          <w:szCs w:val="24"/>
        </w:rPr>
      </w:pPr>
      <w:r w:rsidRPr="00060F77">
        <w:rPr>
          <w:rFonts w:ascii="Caladea" w:hAnsi="Caladea"/>
          <w:b/>
          <w:bCs/>
          <w:szCs w:val="24"/>
          <w:u w:val="single"/>
        </w:rPr>
        <w:t>PERFIL</w:t>
      </w:r>
      <w:r w:rsidR="00FA4555" w:rsidRPr="00060F77">
        <w:rPr>
          <w:rFonts w:ascii="Caladea" w:hAnsi="Caladea"/>
          <w:b/>
          <w:bCs/>
          <w:szCs w:val="24"/>
          <w:u w:val="single"/>
        </w:rPr>
        <w:t xml:space="preserve"> DESTACADO</w:t>
      </w:r>
    </w:p>
    <w:p w14:paraId="40229C90" w14:textId="77777777" w:rsidR="00FA4555" w:rsidRDefault="00FA4555" w:rsidP="00AF180A">
      <w:pPr>
        <w:pStyle w:val="Textoindependiente"/>
        <w:jc w:val="both"/>
        <w:rPr>
          <w:rFonts w:ascii="Lora" w:hAnsi="Lora"/>
          <w:sz w:val="22"/>
          <w:szCs w:val="22"/>
        </w:rPr>
      </w:pPr>
    </w:p>
    <w:p w14:paraId="318F08BD" w14:textId="642676AA" w:rsidR="00060F77" w:rsidRDefault="00060F77" w:rsidP="00060F77">
      <w:pPr>
        <w:pStyle w:val="Textoindependiente"/>
        <w:rPr>
          <w:rFonts w:ascii="Lora" w:hAnsi="Lora"/>
          <w:sz w:val="22"/>
          <w:szCs w:val="22"/>
          <w:lang w:val="es-CL"/>
        </w:rPr>
      </w:pPr>
      <w:r w:rsidRPr="00060F77">
        <w:rPr>
          <w:rFonts w:ascii="Lora" w:hAnsi="Lora"/>
          <w:sz w:val="22"/>
          <w:szCs w:val="22"/>
          <w:lang w:val="es-CL"/>
        </w:rPr>
        <w:t>Profesional con más de </w:t>
      </w:r>
      <w:r w:rsidRPr="00060F77">
        <w:rPr>
          <w:rFonts w:ascii="Lora" w:hAnsi="Lora"/>
          <w:b/>
          <w:bCs/>
          <w:sz w:val="22"/>
          <w:szCs w:val="22"/>
          <w:lang w:val="es-CL"/>
        </w:rPr>
        <w:t>6años de experiencia en gestión de compras, administración logística y manejo operativo de bodegas</w:t>
      </w:r>
      <w:r w:rsidRPr="00060F77">
        <w:rPr>
          <w:rFonts w:ascii="Lora" w:hAnsi="Lora"/>
          <w:sz w:val="22"/>
          <w:szCs w:val="22"/>
          <w:lang w:val="es-CL"/>
        </w:rPr>
        <w:t>, especializado en </w:t>
      </w:r>
      <w:r w:rsidRPr="00060F77">
        <w:rPr>
          <w:rFonts w:ascii="Lora" w:hAnsi="Lora"/>
          <w:b/>
          <w:bCs/>
          <w:sz w:val="22"/>
          <w:szCs w:val="22"/>
          <w:lang w:val="es-CL"/>
        </w:rPr>
        <w:t>análisis de costos, negociación con proveedores y optimización de procesos</w:t>
      </w:r>
      <w:r w:rsidRPr="00060F77">
        <w:rPr>
          <w:rFonts w:ascii="Lora" w:hAnsi="Lora"/>
          <w:sz w:val="22"/>
          <w:szCs w:val="22"/>
          <w:lang w:val="es-CL"/>
        </w:rPr>
        <w:t> mediante herramientas tecnológicas.</w:t>
      </w:r>
    </w:p>
    <w:p w14:paraId="3E69D5F0" w14:textId="77777777" w:rsidR="00060F77" w:rsidRPr="00060F77" w:rsidRDefault="00060F77" w:rsidP="00060F77">
      <w:pPr>
        <w:pStyle w:val="Textoindependiente"/>
        <w:rPr>
          <w:rFonts w:ascii="Lora" w:hAnsi="Lora"/>
          <w:sz w:val="22"/>
          <w:szCs w:val="22"/>
          <w:lang w:val="es-CL"/>
        </w:rPr>
      </w:pPr>
    </w:p>
    <w:p w14:paraId="574F183F" w14:textId="77777777" w:rsidR="00060F77" w:rsidRPr="00060F77" w:rsidRDefault="00060F77" w:rsidP="00060F77">
      <w:pPr>
        <w:pStyle w:val="Textoindependiente"/>
        <w:rPr>
          <w:rFonts w:ascii="Lora" w:hAnsi="Lora"/>
          <w:sz w:val="22"/>
          <w:szCs w:val="22"/>
          <w:lang w:val="es-CL"/>
        </w:rPr>
      </w:pPr>
      <w:r w:rsidRPr="00060F77">
        <w:rPr>
          <w:rFonts w:ascii="Lora" w:hAnsi="Lora"/>
          <w:sz w:val="22"/>
          <w:szCs w:val="22"/>
          <w:lang w:val="es-CL"/>
        </w:rPr>
        <w:t>Destaco por mi capacidad para </w:t>
      </w:r>
      <w:r w:rsidRPr="00060F77">
        <w:rPr>
          <w:rFonts w:ascii="Lora" w:hAnsi="Lora"/>
          <w:b/>
          <w:bCs/>
          <w:sz w:val="22"/>
          <w:szCs w:val="22"/>
          <w:lang w:val="es-CL"/>
        </w:rPr>
        <w:t>liderar equipos, implementar sistemas de gestión (ERP, dashboards) y desarrollar soluciones de software personalizadas</w:t>
      </w:r>
      <w:r w:rsidRPr="00060F77">
        <w:rPr>
          <w:rFonts w:ascii="Lora" w:hAnsi="Lora"/>
          <w:sz w:val="22"/>
          <w:szCs w:val="22"/>
          <w:lang w:val="es-CL"/>
        </w:rPr>
        <w:t> para mejorar la eficiencia logística. Mi enfoque estratégico en la </w:t>
      </w:r>
      <w:r w:rsidRPr="00060F77">
        <w:rPr>
          <w:rFonts w:ascii="Lora" w:hAnsi="Lora"/>
          <w:b/>
          <w:bCs/>
          <w:sz w:val="22"/>
          <w:szCs w:val="22"/>
          <w:lang w:val="es-CL"/>
        </w:rPr>
        <w:t>rentabilidad, control de inventarios y planificación financiera</w:t>
      </w:r>
      <w:r w:rsidRPr="00060F77">
        <w:rPr>
          <w:rFonts w:ascii="Lora" w:hAnsi="Lora"/>
          <w:sz w:val="22"/>
          <w:szCs w:val="22"/>
          <w:lang w:val="es-CL"/>
        </w:rPr>
        <w:t> ha contribuido al crecimiento sostenible de las empresas donde he trabajado.</w:t>
      </w:r>
    </w:p>
    <w:p w14:paraId="1DD465DB" w14:textId="77777777" w:rsidR="00FA4555" w:rsidRPr="00FA4555" w:rsidRDefault="00FA4555" w:rsidP="00FA4555">
      <w:pPr>
        <w:pStyle w:val="Textoindependiente"/>
        <w:rPr>
          <w:rFonts w:ascii="Lora" w:hAnsi="Lora"/>
          <w:sz w:val="22"/>
          <w:szCs w:val="22"/>
          <w:lang w:val="es-CL"/>
        </w:rPr>
      </w:pPr>
    </w:p>
    <w:p w14:paraId="099DF702" w14:textId="51D78E8C" w:rsidR="00AF180A" w:rsidRPr="00FA4555" w:rsidRDefault="00AF180A" w:rsidP="00FA4555">
      <w:pPr>
        <w:pStyle w:val="Textoindependiente"/>
        <w:rPr>
          <w:rFonts w:ascii="Lora" w:hAnsi="Lora"/>
          <w:sz w:val="22"/>
          <w:szCs w:val="22"/>
        </w:rPr>
      </w:pPr>
      <w:r w:rsidRPr="00FA4555">
        <w:rPr>
          <w:rFonts w:ascii="Lora" w:hAnsi="Lora"/>
          <w:sz w:val="22"/>
          <w:szCs w:val="22"/>
        </w:rPr>
        <w:t>Además</w:t>
      </w:r>
      <w:r w:rsidR="00FA4555" w:rsidRPr="00FA4555">
        <w:rPr>
          <w:rFonts w:ascii="Lora" w:hAnsi="Lora"/>
          <w:sz w:val="22"/>
          <w:szCs w:val="22"/>
        </w:rPr>
        <w:t xml:space="preserve"> de </w:t>
      </w:r>
      <w:r w:rsidRPr="00FA4555">
        <w:rPr>
          <w:rFonts w:ascii="Lora" w:hAnsi="Lora"/>
          <w:sz w:val="22"/>
          <w:szCs w:val="22"/>
        </w:rPr>
        <w:t>profesional</w:t>
      </w:r>
      <w:r w:rsidR="00FA4555" w:rsidRPr="00FA4555">
        <w:rPr>
          <w:rFonts w:ascii="Lora" w:hAnsi="Lora"/>
          <w:sz w:val="22"/>
          <w:szCs w:val="22"/>
        </w:rPr>
        <w:t xml:space="preserve"> Administración </w:t>
      </w:r>
      <w:r w:rsidR="002D1D7B" w:rsidRPr="00FA4555">
        <w:rPr>
          <w:rFonts w:ascii="Lora" w:hAnsi="Lora"/>
          <w:sz w:val="22"/>
          <w:szCs w:val="22"/>
        </w:rPr>
        <w:t>e Informático</w:t>
      </w:r>
      <w:r w:rsidRPr="00FA4555">
        <w:rPr>
          <w:rFonts w:ascii="Lora" w:hAnsi="Lora"/>
          <w:sz w:val="22"/>
          <w:szCs w:val="22"/>
        </w:rPr>
        <w:t xml:space="preserve"> Conductor profesional de Categoría. A5.</w:t>
      </w:r>
    </w:p>
    <w:p w14:paraId="6A0803A0" w14:textId="77777777" w:rsidR="00AF180A" w:rsidRDefault="00AF180A">
      <w:pPr>
        <w:pStyle w:val="Textoindependiente"/>
        <w:spacing w:before="9"/>
        <w:rPr>
          <w:rFonts w:ascii="Caladea"/>
          <w:sz w:val="24"/>
        </w:rPr>
      </w:pPr>
    </w:p>
    <w:p w14:paraId="5DA66392" w14:textId="74BCCB28" w:rsidR="00867D7C" w:rsidRPr="002D1D7B" w:rsidRDefault="005D3085" w:rsidP="002D1D7B">
      <w:pPr>
        <w:rPr>
          <w:rFonts w:ascii="Caladea"/>
          <w:b/>
          <w:bCs/>
          <w:iCs/>
          <w:color w:val="0D0D0D"/>
          <w:u w:val="single" w:color="0D0D0D"/>
        </w:rPr>
      </w:pPr>
      <w:r w:rsidRPr="002D1D7B">
        <w:rPr>
          <w:rFonts w:ascii="Caladea"/>
          <w:b/>
          <w:bCs/>
          <w:iCs/>
          <w:color w:val="0D0D0D"/>
          <w:u w:val="single" w:color="0D0D0D"/>
        </w:rPr>
        <w:t xml:space="preserve">ULTIMA </w:t>
      </w:r>
      <w:r w:rsidR="009F5619" w:rsidRPr="002D1D7B">
        <w:rPr>
          <w:rFonts w:ascii="Caladea"/>
          <w:b/>
          <w:bCs/>
          <w:iCs/>
          <w:color w:val="0D0D0D"/>
          <w:u w:val="single" w:color="0D0D0D"/>
        </w:rPr>
        <w:t>EXPERIENCIA LABORAL</w:t>
      </w:r>
      <w:r w:rsidR="00FA4555" w:rsidRPr="002D1D7B">
        <w:rPr>
          <w:rFonts w:ascii="Caladea"/>
          <w:b/>
          <w:bCs/>
          <w:iCs/>
          <w:color w:val="0D0D0D"/>
          <w:u w:val="single" w:color="0D0D0D"/>
        </w:rPr>
        <w:t xml:space="preserve"> - DESTACADO</w:t>
      </w:r>
    </w:p>
    <w:p w14:paraId="51397ADF" w14:textId="77777777" w:rsidR="00E23C24" w:rsidRDefault="00E23C24">
      <w:pPr>
        <w:ind w:left="1108"/>
        <w:rPr>
          <w:rFonts w:ascii="Caladea"/>
          <w:i/>
          <w:color w:val="0D0D0D"/>
          <w:u w:val="single" w:color="0D0D0D"/>
        </w:rPr>
      </w:pPr>
    </w:p>
    <w:p w14:paraId="76F530C5" w14:textId="4FAFFA1D" w:rsidR="00FA4555" w:rsidRPr="002D1D7B" w:rsidRDefault="00FA4555" w:rsidP="00FA4555">
      <w:pPr>
        <w:rPr>
          <w:rFonts w:ascii="Lora" w:hAnsi="Lora"/>
          <w:i/>
          <w:iCs/>
          <w:color w:val="000000" w:themeColor="text1"/>
          <w:w w:val="105"/>
          <w:lang w:val="es-CL"/>
        </w:rPr>
      </w:pPr>
      <w:r w:rsidRPr="00FA4555">
        <w:rPr>
          <w:rFonts w:ascii="Lora" w:hAnsi="Lora"/>
          <w:b/>
          <w:bCs/>
          <w:i/>
          <w:color w:val="000000" w:themeColor="text1"/>
          <w:w w:val="105"/>
          <w:lang w:val="es-CL"/>
        </w:rPr>
        <w:t>Encargado de Compras – Distribuidora Importadora Olivo S</w:t>
      </w:r>
      <w:r w:rsidRPr="002D1D7B">
        <w:rPr>
          <w:rFonts w:ascii="Lora" w:hAnsi="Lora"/>
          <w:b/>
          <w:bCs/>
          <w:i/>
          <w:color w:val="000000" w:themeColor="text1"/>
          <w:w w:val="105"/>
          <w:lang w:val="es-CL"/>
        </w:rPr>
        <w:t>P</w:t>
      </w:r>
      <w:r w:rsidRPr="00FA4555">
        <w:rPr>
          <w:rFonts w:ascii="Lora" w:hAnsi="Lora"/>
          <w:b/>
          <w:bCs/>
          <w:i/>
          <w:color w:val="000000" w:themeColor="text1"/>
          <w:w w:val="105"/>
          <w:lang w:val="es-CL"/>
        </w:rPr>
        <w:t>A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br/>
      </w:r>
      <w:r w:rsidRPr="00FA4555">
        <w:rPr>
          <w:rFonts w:ascii="Segoe UI Emoji" w:hAnsi="Segoe UI Emoji" w:cs="Segoe UI Emoji"/>
          <w:i/>
          <w:color w:val="000000" w:themeColor="text1"/>
          <w:w w:val="105"/>
          <w:lang w:val="es-CL"/>
        </w:rPr>
        <w:t>📍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t xml:space="preserve"> </w:t>
      </w:r>
      <w:r w:rsidR="000E1191" w:rsidRPr="00FA4555">
        <w:rPr>
          <w:rFonts w:ascii="Lora" w:hAnsi="Lora"/>
          <w:i/>
          <w:iCs/>
          <w:color w:val="000000" w:themeColor="text1"/>
          <w:w w:val="105"/>
          <w:lang w:val="es-CL"/>
        </w:rPr>
        <w:t>diciembre</w:t>
      </w:r>
      <w:r w:rsidRPr="00FA4555">
        <w:rPr>
          <w:rFonts w:ascii="Lora" w:hAnsi="Lora"/>
          <w:i/>
          <w:iCs/>
          <w:color w:val="000000" w:themeColor="text1"/>
          <w:w w:val="105"/>
          <w:lang w:val="es-CL"/>
        </w:rPr>
        <w:t xml:space="preserve"> 2024 </w:t>
      </w:r>
    </w:p>
    <w:p w14:paraId="3C4897C2" w14:textId="77777777" w:rsidR="00FA4555" w:rsidRPr="00FA4555" w:rsidRDefault="00FA4555" w:rsidP="00FA4555">
      <w:pPr>
        <w:rPr>
          <w:rFonts w:ascii="Lora" w:hAnsi="Lora"/>
          <w:b/>
          <w:bCs/>
          <w:i/>
          <w:color w:val="000000" w:themeColor="text1"/>
          <w:w w:val="105"/>
          <w:lang w:val="es-CL"/>
        </w:rPr>
      </w:pPr>
    </w:p>
    <w:p w14:paraId="375CDB3F" w14:textId="77777777" w:rsidR="00FA4555" w:rsidRPr="00FA4555" w:rsidRDefault="00FA4555" w:rsidP="00FA4555">
      <w:pPr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Responsable de la gestión completa del proceso de compras para productos de venta, así como de la planificación y supervisión de las operaciones administrativas del local.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br/>
        <w:t>Principales funciones:</w:t>
      </w:r>
    </w:p>
    <w:p w14:paraId="0053C619" w14:textId="777BBB74" w:rsidR="00FA4555" w:rsidRPr="00FA4555" w:rsidRDefault="00FA4555" w:rsidP="00FA4555">
      <w:pPr>
        <w:numPr>
          <w:ilvl w:val="0"/>
          <w:numId w:val="1"/>
        </w:numPr>
        <w:tabs>
          <w:tab w:val="num" w:pos="332"/>
        </w:tabs>
        <w:ind w:left="1052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 xml:space="preserve">Gestión de abastecimiento </w:t>
      </w:r>
      <w:r w:rsidRPr="002D1D7B">
        <w:rPr>
          <w:rFonts w:ascii="Lora" w:hAnsi="Lora"/>
          <w:i/>
          <w:color w:val="000000" w:themeColor="text1"/>
          <w:w w:val="105"/>
          <w:lang w:val="es-CL"/>
        </w:rPr>
        <w:t>para la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t xml:space="preserve"> distribución de productos.</w:t>
      </w:r>
    </w:p>
    <w:p w14:paraId="371E7290" w14:textId="40CC1EF4" w:rsidR="00FA4555" w:rsidRPr="00FA4555" w:rsidRDefault="00FA4555" w:rsidP="00FA4555">
      <w:pPr>
        <w:numPr>
          <w:ilvl w:val="0"/>
          <w:numId w:val="1"/>
        </w:numPr>
        <w:tabs>
          <w:tab w:val="num" w:pos="332"/>
        </w:tabs>
        <w:ind w:left="1052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Negociación con proveedores y clientes.</w:t>
      </w:r>
    </w:p>
    <w:p w14:paraId="261DC57F" w14:textId="77777777" w:rsidR="00FA4555" w:rsidRPr="00FA4555" w:rsidRDefault="00FA4555" w:rsidP="00FA4555">
      <w:pPr>
        <w:numPr>
          <w:ilvl w:val="0"/>
          <w:numId w:val="1"/>
        </w:numPr>
        <w:tabs>
          <w:tab w:val="num" w:pos="332"/>
        </w:tabs>
        <w:ind w:left="1052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Análisis de costos, márgenes de ganancia y rentabilidad.</w:t>
      </w:r>
    </w:p>
    <w:p w14:paraId="5F2E620A" w14:textId="77777777" w:rsidR="00FA4555" w:rsidRPr="002D1D7B" w:rsidRDefault="00FA4555" w:rsidP="00FA4555">
      <w:pPr>
        <w:numPr>
          <w:ilvl w:val="0"/>
          <w:numId w:val="1"/>
        </w:numPr>
        <w:tabs>
          <w:tab w:val="num" w:pos="332"/>
        </w:tabs>
        <w:ind w:left="1052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Uso de dashboards para toma de decisiones estratégicas y seguimiento del negocio.</w:t>
      </w:r>
    </w:p>
    <w:p w14:paraId="448C03A0" w14:textId="0B18132F" w:rsidR="00FA4555" w:rsidRPr="00FA4555" w:rsidRDefault="00FA4555" w:rsidP="00FA4555">
      <w:pPr>
        <w:numPr>
          <w:ilvl w:val="0"/>
          <w:numId w:val="1"/>
        </w:numPr>
        <w:tabs>
          <w:tab w:val="num" w:pos="332"/>
        </w:tabs>
        <w:ind w:left="1052"/>
        <w:rPr>
          <w:rFonts w:ascii="Lora" w:hAnsi="Lora"/>
          <w:i/>
          <w:color w:val="000000" w:themeColor="text1"/>
          <w:w w:val="105"/>
          <w:lang w:val="es-CL"/>
        </w:rPr>
      </w:pPr>
      <w:r w:rsidRPr="002D1D7B">
        <w:rPr>
          <w:rFonts w:ascii="Lora" w:hAnsi="Lora"/>
          <w:i/>
          <w:color w:val="000000" w:themeColor="text1"/>
          <w:w w:val="105"/>
          <w:lang w:val="es-CL"/>
        </w:rPr>
        <w:t>Manejo de Sistema Informático ERP-BSALE</w:t>
      </w:r>
    </w:p>
    <w:p w14:paraId="7BB67441" w14:textId="77777777" w:rsidR="005D3085" w:rsidRPr="002D1D7B" w:rsidRDefault="005D3085" w:rsidP="00E23C24">
      <w:pPr>
        <w:rPr>
          <w:rFonts w:ascii="Caladea"/>
          <w:i/>
          <w:color w:val="000000" w:themeColor="text1"/>
        </w:rPr>
      </w:pPr>
    </w:p>
    <w:p w14:paraId="58E4B49E" w14:textId="19BAC475" w:rsidR="00FA4555" w:rsidRPr="002D1D7B" w:rsidRDefault="00FA4555" w:rsidP="00FA4555">
      <w:pPr>
        <w:spacing w:line="244" w:lineRule="auto"/>
        <w:ind w:left="100" w:right="244"/>
        <w:rPr>
          <w:rFonts w:ascii="Lora" w:hAnsi="Lora"/>
          <w:i/>
          <w:iCs/>
          <w:color w:val="000000" w:themeColor="text1"/>
          <w:w w:val="105"/>
          <w:lang w:val="es-CL"/>
        </w:rPr>
      </w:pPr>
      <w:r w:rsidRPr="00FA4555">
        <w:rPr>
          <w:rFonts w:ascii="Lora" w:hAnsi="Lora"/>
          <w:b/>
          <w:bCs/>
          <w:i/>
          <w:color w:val="000000" w:themeColor="text1"/>
          <w:w w:val="105"/>
          <w:lang w:val="es-CL"/>
        </w:rPr>
        <w:t>Administrador / Encargado de Bodega – Importadora Exportadora Pucará S</w:t>
      </w:r>
      <w:r w:rsidRPr="002D1D7B">
        <w:rPr>
          <w:rFonts w:ascii="Lora" w:hAnsi="Lora"/>
          <w:b/>
          <w:bCs/>
          <w:i/>
          <w:color w:val="000000" w:themeColor="text1"/>
          <w:w w:val="105"/>
          <w:lang w:val="es-CL"/>
        </w:rPr>
        <w:t>P</w:t>
      </w:r>
      <w:r w:rsidRPr="00FA4555">
        <w:rPr>
          <w:rFonts w:ascii="Lora" w:hAnsi="Lora"/>
          <w:b/>
          <w:bCs/>
          <w:i/>
          <w:color w:val="000000" w:themeColor="text1"/>
          <w:w w:val="105"/>
          <w:lang w:val="es-CL"/>
        </w:rPr>
        <w:t>A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br/>
      </w:r>
      <w:r w:rsidRPr="00FA4555">
        <w:rPr>
          <w:rFonts w:ascii="Segoe UI Emoji" w:hAnsi="Segoe UI Emoji" w:cs="Segoe UI Emoji"/>
          <w:i/>
          <w:color w:val="000000" w:themeColor="text1"/>
          <w:w w:val="105"/>
          <w:lang w:val="es-CL"/>
        </w:rPr>
        <w:t>📍</w:t>
      </w:r>
      <w:r w:rsidRPr="00FA4555">
        <w:rPr>
          <w:rFonts w:ascii="Lora" w:hAnsi="Lora"/>
          <w:i/>
          <w:color w:val="000000" w:themeColor="text1"/>
          <w:w w:val="105"/>
          <w:lang w:val="es-CL"/>
        </w:rPr>
        <w:t xml:space="preserve"> </w:t>
      </w:r>
      <w:r w:rsidR="002D1D7B" w:rsidRPr="002D1D7B">
        <w:rPr>
          <w:rFonts w:ascii="Lora" w:hAnsi="Lora"/>
          <w:i/>
          <w:iCs/>
          <w:color w:val="000000" w:themeColor="text1"/>
          <w:w w:val="105"/>
          <w:lang w:val="es-CL"/>
        </w:rPr>
        <w:t>marzo</w:t>
      </w:r>
      <w:r w:rsidRPr="00FA4555">
        <w:rPr>
          <w:rFonts w:ascii="Lora" w:hAnsi="Lora"/>
          <w:i/>
          <w:iCs/>
          <w:color w:val="000000" w:themeColor="text1"/>
          <w:w w:val="105"/>
          <w:lang w:val="es-CL"/>
        </w:rPr>
        <w:t xml:space="preserve"> 2020 – </w:t>
      </w:r>
      <w:r w:rsidR="000E1191" w:rsidRPr="00FA4555">
        <w:rPr>
          <w:rFonts w:ascii="Lora" w:hAnsi="Lora"/>
          <w:i/>
          <w:iCs/>
          <w:color w:val="000000" w:themeColor="text1"/>
          <w:w w:val="105"/>
          <w:lang w:val="es-CL"/>
        </w:rPr>
        <w:t>octubre</w:t>
      </w:r>
      <w:r w:rsidRPr="00FA4555">
        <w:rPr>
          <w:rFonts w:ascii="Lora" w:hAnsi="Lora"/>
          <w:i/>
          <w:iCs/>
          <w:color w:val="000000" w:themeColor="text1"/>
          <w:w w:val="105"/>
          <w:lang w:val="es-CL"/>
        </w:rPr>
        <w:t xml:space="preserve"> 2024</w:t>
      </w:r>
    </w:p>
    <w:p w14:paraId="0107CD3D" w14:textId="77777777" w:rsidR="00FA4555" w:rsidRPr="00FA4555" w:rsidRDefault="00FA4555" w:rsidP="00FA4555">
      <w:pPr>
        <w:spacing w:line="244" w:lineRule="auto"/>
        <w:ind w:left="100" w:right="244"/>
        <w:rPr>
          <w:rFonts w:ascii="Lora" w:hAnsi="Lora"/>
          <w:i/>
          <w:color w:val="000000" w:themeColor="text1"/>
          <w:w w:val="105"/>
          <w:sz w:val="20"/>
          <w:szCs w:val="20"/>
          <w:lang w:val="es-CL"/>
        </w:rPr>
      </w:pPr>
    </w:p>
    <w:p w14:paraId="58F201CA" w14:textId="36C00BB3" w:rsidR="00FA4555" w:rsidRPr="00FA4555" w:rsidRDefault="00060F77" w:rsidP="00FA4555">
      <w:pPr>
        <w:spacing w:line="244" w:lineRule="auto"/>
        <w:ind w:left="100" w:right="244"/>
        <w:rPr>
          <w:rFonts w:ascii="Lora" w:hAnsi="Lora"/>
          <w:i/>
          <w:color w:val="000000" w:themeColor="text1"/>
          <w:w w:val="105"/>
          <w:lang w:val="es-CL"/>
        </w:rPr>
      </w:pPr>
      <w:r>
        <w:rPr>
          <w:rFonts w:ascii="Lora" w:hAnsi="Lora"/>
          <w:i/>
          <w:color w:val="000000" w:themeColor="text1"/>
          <w:w w:val="105"/>
          <w:lang w:val="es-CL"/>
        </w:rPr>
        <w:t>Líder de</w:t>
      </w:r>
      <w:r w:rsidR="00FA4555" w:rsidRPr="00FA4555">
        <w:rPr>
          <w:rFonts w:ascii="Lora" w:hAnsi="Lora"/>
          <w:i/>
          <w:color w:val="000000" w:themeColor="text1"/>
          <w:w w:val="105"/>
          <w:lang w:val="es-CL"/>
        </w:rPr>
        <w:t xml:space="preserve"> la operación integral de la empresa, siendo responsable tanto del funcionamiento administrativo como del control logístico.</w:t>
      </w:r>
      <w:r w:rsidR="00FA4555" w:rsidRPr="00FA4555">
        <w:rPr>
          <w:rFonts w:ascii="Lora" w:hAnsi="Lora"/>
          <w:i/>
          <w:color w:val="000000" w:themeColor="text1"/>
          <w:w w:val="105"/>
          <w:lang w:val="es-CL"/>
        </w:rPr>
        <w:br/>
        <w:t>Principales responsabilidades:</w:t>
      </w:r>
    </w:p>
    <w:p w14:paraId="573B8DE7" w14:textId="77777777" w:rsidR="00FA4555" w:rsidRPr="00FA4555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Coordinación del abastecimiento, almacenamiento y distribución de productos.</w:t>
      </w:r>
    </w:p>
    <w:p w14:paraId="22BFC9DC" w14:textId="77777777" w:rsidR="00FA4555" w:rsidRPr="00FA4555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Control de inventarios, compras y ventas.</w:t>
      </w:r>
    </w:p>
    <w:p w14:paraId="32AFC8D3" w14:textId="77777777" w:rsidR="00FA4555" w:rsidRPr="00FA4555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Gestión financiera de cuentas por pagar y cobrar.</w:t>
      </w:r>
    </w:p>
    <w:p w14:paraId="1CB82092" w14:textId="77777777" w:rsidR="00FA4555" w:rsidRPr="00FA4555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Negociaciones comerciales estratégicas.</w:t>
      </w:r>
    </w:p>
    <w:p w14:paraId="5EC63350" w14:textId="77777777" w:rsidR="00FA4555" w:rsidRPr="002D1D7B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000000" w:themeColor="text1"/>
          <w:w w:val="105"/>
          <w:lang w:val="es-CL"/>
        </w:rPr>
      </w:pPr>
      <w:r w:rsidRPr="00FA4555">
        <w:rPr>
          <w:rFonts w:ascii="Lora" w:hAnsi="Lora"/>
          <w:i/>
          <w:color w:val="000000" w:themeColor="text1"/>
          <w:w w:val="105"/>
          <w:lang w:val="es-CL"/>
        </w:rPr>
        <w:t>Evaluación de costos, márgenes y desempeño financiero mediante herramientas de análisis visual (dashboards).</w:t>
      </w:r>
    </w:p>
    <w:p w14:paraId="2BD35334" w14:textId="73672CB0" w:rsidR="000E1191" w:rsidRPr="000E1191" w:rsidRDefault="00FA4555" w:rsidP="00FA4555">
      <w:pPr>
        <w:numPr>
          <w:ilvl w:val="0"/>
          <w:numId w:val="2"/>
        </w:numPr>
        <w:spacing w:line="244" w:lineRule="auto"/>
        <w:ind w:right="244"/>
        <w:rPr>
          <w:rFonts w:ascii="Lora" w:hAnsi="Lora"/>
          <w:i/>
          <w:color w:val="365F91"/>
          <w:w w:val="105"/>
          <w:lang w:val="es-CL"/>
        </w:rPr>
      </w:pPr>
      <w:r w:rsidRPr="002D1D7B">
        <w:rPr>
          <w:rFonts w:ascii="Lora" w:hAnsi="Lora"/>
          <w:i/>
          <w:color w:val="000000" w:themeColor="text1"/>
          <w:w w:val="105"/>
          <w:lang w:val="es-CL"/>
        </w:rPr>
        <w:t>Desarrollador de Software</w:t>
      </w:r>
      <w:r w:rsidR="000E1191">
        <w:rPr>
          <w:rFonts w:ascii="Lora" w:hAnsi="Lora"/>
          <w:i/>
          <w:color w:val="000000" w:themeColor="text1"/>
          <w:w w:val="105"/>
          <w:lang w:val="es-CL"/>
        </w:rPr>
        <w:t xml:space="preserve"> p</w:t>
      </w:r>
      <w:r w:rsidRPr="002D1D7B">
        <w:rPr>
          <w:rFonts w:ascii="Lora" w:hAnsi="Lora"/>
          <w:i/>
          <w:color w:val="000000" w:themeColor="text1"/>
          <w:w w:val="105"/>
          <w:lang w:val="es-CL"/>
        </w:rPr>
        <w:t xml:space="preserve">ara el desarrollo </w:t>
      </w:r>
      <w:r w:rsidR="000E1191">
        <w:rPr>
          <w:rFonts w:ascii="Lora" w:hAnsi="Lora"/>
          <w:i/>
          <w:color w:val="000000" w:themeColor="text1"/>
          <w:w w:val="105"/>
          <w:lang w:val="es-CL"/>
        </w:rPr>
        <w:t xml:space="preserve">de la </w:t>
      </w:r>
      <w:r w:rsidR="002D1D7B" w:rsidRPr="002D1D7B">
        <w:rPr>
          <w:rFonts w:ascii="Lora" w:hAnsi="Lora"/>
          <w:i/>
          <w:color w:val="000000" w:themeColor="text1"/>
          <w:w w:val="105"/>
          <w:lang w:val="es-CL"/>
        </w:rPr>
        <w:t>Distribución</w:t>
      </w:r>
      <w:r w:rsidR="000E1191">
        <w:rPr>
          <w:rFonts w:ascii="Lora" w:hAnsi="Lora"/>
          <w:i/>
          <w:color w:val="000000" w:themeColor="text1"/>
          <w:w w:val="105"/>
          <w:lang w:val="es-CL"/>
        </w:rPr>
        <w:t xml:space="preserve"> –</w:t>
      </w:r>
    </w:p>
    <w:p w14:paraId="340CF3AD" w14:textId="4830C0D7" w:rsidR="00FA4555" w:rsidRDefault="000E1191" w:rsidP="000E1191">
      <w:pPr>
        <w:spacing w:line="244" w:lineRule="auto"/>
        <w:ind w:left="720" w:right="244"/>
        <w:rPr>
          <w:rFonts w:ascii="Lora" w:hAnsi="Lora"/>
          <w:i/>
          <w:color w:val="000000" w:themeColor="text1"/>
          <w:w w:val="105"/>
          <w:lang w:val="es-CL"/>
        </w:rPr>
      </w:pPr>
      <w:r>
        <w:rPr>
          <w:rFonts w:ascii="Lora" w:hAnsi="Lora"/>
          <w:i/>
          <w:color w:val="000000" w:themeColor="text1"/>
          <w:w w:val="105"/>
          <w:lang w:val="es-CL"/>
        </w:rPr>
        <w:t>SISTEMA</w:t>
      </w:r>
      <w:r w:rsidR="00FA4555" w:rsidRPr="002D1D7B">
        <w:rPr>
          <w:rFonts w:ascii="Lora" w:hAnsi="Lora"/>
          <w:i/>
          <w:color w:val="000000" w:themeColor="text1"/>
          <w:w w:val="105"/>
          <w:lang w:val="es-CL"/>
        </w:rPr>
        <w:t xml:space="preserve"> BKSOF-</w:t>
      </w:r>
      <w:r w:rsidR="00FA4555" w:rsidRPr="000E1191">
        <w:rPr>
          <w:rFonts w:ascii="Lora" w:hAnsi="Lora"/>
          <w:i/>
          <w:color w:val="000000" w:themeColor="text1"/>
          <w:w w:val="105"/>
          <w:lang w:val="es-CL"/>
        </w:rPr>
        <w:t>G</w:t>
      </w:r>
      <w:r>
        <w:rPr>
          <w:rFonts w:ascii="Lora" w:hAnsi="Lora"/>
          <w:i/>
          <w:color w:val="000000" w:themeColor="text1"/>
          <w:w w:val="105"/>
          <w:lang w:val="es-CL"/>
        </w:rPr>
        <w:t>ESTOR-LOGISTICO</w:t>
      </w:r>
    </w:p>
    <w:p w14:paraId="5720E8A5" w14:textId="77777777" w:rsidR="00060F77" w:rsidRDefault="00060F77" w:rsidP="000E1191">
      <w:pPr>
        <w:spacing w:line="244" w:lineRule="auto"/>
        <w:ind w:left="720" w:right="244"/>
        <w:rPr>
          <w:rFonts w:ascii="Lora" w:hAnsi="Lora"/>
          <w:i/>
          <w:color w:val="000000" w:themeColor="text1"/>
          <w:w w:val="105"/>
          <w:lang w:val="es-CL"/>
        </w:rPr>
      </w:pPr>
    </w:p>
    <w:p w14:paraId="5A67C645" w14:textId="77777777" w:rsidR="00060F77" w:rsidRDefault="00060F77" w:rsidP="000E1191">
      <w:pPr>
        <w:spacing w:line="244" w:lineRule="auto"/>
        <w:ind w:left="720" w:right="244"/>
        <w:rPr>
          <w:rFonts w:ascii="Lora" w:hAnsi="Lora"/>
          <w:i/>
          <w:color w:val="000000" w:themeColor="text1"/>
          <w:w w:val="105"/>
          <w:lang w:val="es-CL"/>
        </w:rPr>
      </w:pPr>
    </w:p>
    <w:p w14:paraId="38D9FFA2" w14:textId="77777777" w:rsidR="00060F77" w:rsidRDefault="00060F77" w:rsidP="000E1191">
      <w:pPr>
        <w:spacing w:line="244" w:lineRule="auto"/>
        <w:ind w:left="720" w:right="244"/>
        <w:rPr>
          <w:rFonts w:ascii="Lora" w:hAnsi="Lora"/>
          <w:i/>
          <w:color w:val="000000" w:themeColor="text1"/>
          <w:w w:val="105"/>
          <w:lang w:val="es-CL"/>
        </w:rPr>
      </w:pPr>
    </w:p>
    <w:p w14:paraId="4CB9B289" w14:textId="77777777" w:rsidR="00060F77" w:rsidRPr="00FA4555" w:rsidRDefault="00060F77" w:rsidP="000E1191">
      <w:pPr>
        <w:spacing w:line="244" w:lineRule="auto"/>
        <w:ind w:left="720" w:right="244"/>
        <w:rPr>
          <w:rFonts w:ascii="Lora" w:hAnsi="Lora"/>
          <w:i/>
          <w:color w:val="365F91"/>
          <w:w w:val="105"/>
          <w:lang w:val="es-CL"/>
        </w:rPr>
      </w:pPr>
    </w:p>
    <w:p w14:paraId="3BEAA9CC" w14:textId="486B50C0" w:rsidR="005D3085" w:rsidRPr="00AF180A" w:rsidRDefault="005D3085" w:rsidP="00060F77">
      <w:pPr>
        <w:spacing w:before="199"/>
        <w:ind w:firstLine="100"/>
        <w:jc w:val="both"/>
        <w:rPr>
          <w:rFonts w:ascii="Lora" w:hAnsi="Lora"/>
          <w:i/>
          <w:sz w:val="24"/>
        </w:rPr>
      </w:pPr>
      <w:r w:rsidRPr="00AF180A">
        <w:rPr>
          <w:rFonts w:ascii="Lora" w:hAnsi="Lora"/>
          <w:i/>
          <w:color w:val="0D0D0D"/>
          <w:sz w:val="24"/>
          <w:u w:val="single" w:color="0D0D0D"/>
        </w:rPr>
        <w:t xml:space="preserve">Resumen de Actividades </w:t>
      </w:r>
      <w:r w:rsidR="00E23C24">
        <w:rPr>
          <w:rFonts w:ascii="Lora" w:hAnsi="Lora"/>
          <w:i/>
          <w:color w:val="0D0D0D"/>
          <w:sz w:val="24"/>
          <w:u w:val="single" w:color="0D0D0D"/>
        </w:rPr>
        <w:t xml:space="preserve">Realizadas antes de estos últimos </w:t>
      </w:r>
      <w:r w:rsidR="00060F77">
        <w:rPr>
          <w:rFonts w:ascii="Lora" w:hAnsi="Lora"/>
          <w:i/>
          <w:color w:val="0D0D0D"/>
          <w:sz w:val="24"/>
          <w:u w:val="single" w:color="0D0D0D"/>
        </w:rPr>
        <w:t>6</w:t>
      </w:r>
      <w:r w:rsidR="00E23C24">
        <w:rPr>
          <w:rFonts w:ascii="Lora" w:hAnsi="Lora"/>
          <w:i/>
          <w:color w:val="0D0D0D"/>
          <w:sz w:val="24"/>
          <w:u w:val="single" w:color="0D0D0D"/>
        </w:rPr>
        <w:t xml:space="preserve"> Años en</w:t>
      </w:r>
      <w:r w:rsidRPr="00AF180A">
        <w:rPr>
          <w:rFonts w:ascii="Lora" w:hAnsi="Lora"/>
          <w:i/>
          <w:color w:val="0D0D0D"/>
          <w:sz w:val="24"/>
          <w:u w:val="single" w:color="0D0D0D"/>
        </w:rPr>
        <w:t xml:space="preserve"> Restaurantes y Bares</w:t>
      </w:r>
      <w:r w:rsidRPr="00AF180A">
        <w:rPr>
          <w:rFonts w:ascii="Lora" w:hAnsi="Lora"/>
          <w:i/>
          <w:color w:val="0D0D0D"/>
          <w:sz w:val="24"/>
        </w:rPr>
        <w:t>:</w:t>
      </w:r>
    </w:p>
    <w:p w14:paraId="3480C902" w14:textId="77777777" w:rsidR="005D3085" w:rsidRPr="00AF180A" w:rsidRDefault="005D3085" w:rsidP="005D3085">
      <w:pPr>
        <w:pStyle w:val="Textoindependiente"/>
        <w:spacing w:before="5"/>
        <w:rPr>
          <w:rFonts w:ascii="Lora" w:hAnsi="Lora"/>
          <w:sz w:val="17"/>
        </w:rPr>
      </w:pPr>
    </w:p>
    <w:p w14:paraId="4BAC19A8" w14:textId="77777777" w:rsidR="005D3085" w:rsidRPr="00AF180A" w:rsidRDefault="005D3085" w:rsidP="005D3085">
      <w:pPr>
        <w:spacing w:before="101"/>
        <w:ind w:left="100" w:right="113" w:firstLine="720"/>
        <w:jc w:val="both"/>
        <w:rPr>
          <w:rFonts w:ascii="Lora" w:hAnsi="Lora"/>
          <w:i/>
        </w:rPr>
      </w:pPr>
      <w:r w:rsidRPr="00AF180A">
        <w:rPr>
          <w:rFonts w:ascii="Lora" w:hAnsi="Lora"/>
          <w:i/>
          <w:color w:val="585858"/>
        </w:rPr>
        <w:t>Apertura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Local,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ingreso</w:t>
      </w:r>
      <w:r w:rsidRPr="00AF180A">
        <w:rPr>
          <w:rFonts w:ascii="Lora" w:hAnsi="Lora"/>
          <w:i/>
          <w:color w:val="585858"/>
          <w:spacing w:val="-9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personal,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control</w:t>
      </w:r>
      <w:r w:rsidRPr="00AF180A">
        <w:rPr>
          <w:rFonts w:ascii="Lora" w:hAnsi="Lora"/>
          <w:i/>
          <w:color w:val="585858"/>
          <w:spacing w:val="-9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insumos,</w:t>
      </w:r>
      <w:r w:rsidRPr="00AF180A">
        <w:rPr>
          <w:rFonts w:ascii="Lora" w:hAnsi="Lora"/>
          <w:i/>
          <w:color w:val="585858"/>
          <w:spacing w:val="-5"/>
        </w:rPr>
        <w:t xml:space="preserve"> </w:t>
      </w:r>
      <w:r w:rsidRPr="00AF180A">
        <w:rPr>
          <w:rFonts w:ascii="Lora" w:hAnsi="Lora"/>
          <w:i/>
          <w:color w:val="585858"/>
        </w:rPr>
        <w:t>para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estos</w:t>
      </w:r>
      <w:r w:rsidRPr="00AF180A">
        <w:rPr>
          <w:rFonts w:ascii="Lora" w:hAnsi="Lora"/>
          <w:i/>
          <w:color w:val="585858"/>
          <w:spacing w:val="-6"/>
        </w:rPr>
        <w:t xml:space="preserve"> </w:t>
      </w:r>
      <w:r w:rsidRPr="00AF180A">
        <w:rPr>
          <w:rFonts w:ascii="Lora" w:hAnsi="Lora"/>
          <w:i/>
          <w:color w:val="585858"/>
        </w:rPr>
        <w:t>casos</w:t>
      </w:r>
      <w:r w:rsidRPr="00AF180A">
        <w:rPr>
          <w:rFonts w:ascii="Lora" w:hAnsi="Lora"/>
          <w:i/>
          <w:color w:val="585858"/>
          <w:spacing w:val="-6"/>
        </w:rPr>
        <w:t xml:space="preserve"> </w:t>
      </w:r>
      <w:r w:rsidRPr="00AF180A">
        <w:rPr>
          <w:rFonts w:ascii="Lora" w:hAnsi="Lora"/>
          <w:i/>
          <w:color w:val="585858"/>
        </w:rPr>
        <w:t>se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aplicaran</w:t>
      </w:r>
      <w:r w:rsidRPr="00AF180A">
        <w:rPr>
          <w:rFonts w:ascii="Lora" w:hAnsi="Lora"/>
          <w:i/>
          <w:color w:val="585858"/>
          <w:spacing w:val="-6"/>
        </w:rPr>
        <w:t xml:space="preserve"> </w:t>
      </w:r>
      <w:r w:rsidRPr="00AF180A">
        <w:rPr>
          <w:rFonts w:ascii="Lora" w:hAnsi="Lora"/>
          <w:i/>
          <w:color w:val="585858"/>
        </w:rPr>
        <w:t>protocolos</w:t>
      </w:r>
      <w:r w:rsidRPr="00AF180A">
        <w:rPr>
          <w:rFonts w:ascii="Lora" w:hAnsi="Lora"/>
          <w:i/>
          <w:color w:val="585858"/>
          <w:spacing w:val="-6"/>
        </w:rPr>
        <w:t xml:space="preserve"> </w:t>
      </w:r>
      <w:r w:rsidRPr="00AF180A">
        <w:rPr>
          <w:rFonts w:ascii="Lora" w:hAnsi="Lora"/>
          <w:i/>
          <w:color w:val="585858"/>
        </w:rPr>
        <w:t>para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su ejecución</w:t>
      </w:r>
      <w:r w:rsidRPr="00AF180A">
        <w:rPr>
          <w:rFonts w:ascii="Lora" w:hAnsi="Lora"/>
          <w:i/>
          <w:color w:val="585858"/>
          <w:spacing w:val="-12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14"/>
        </w:rPr>
        <w:t xml:space="preserve"> </w:t>
      </w:r>
      <w:r w:rsidRPr="00AF180A">
        <w:rPr>
          <w:rFonts w:ascii="Lora" w:hAnsi="Lora"/>
          <w:i/>
          <w:color w:val="585858"/>
        </w:rPr>
        <w:t>inicio</w:t>
      </w:r>
      <w:r w:rsidRPr="00AF180A">
        <w:rPr>
          <w:rFonts w:ascii="Lora" w:hAnsi="Lora"/>
          <w:i/>
          <w:color w:val="585858"/>
          <w:spacing w:val="-15"/>
        </w:rPr>
        <w:t xml:space="preserve"> </w:t>
      </w:r>
      <w:r w:rsidRPr="00AF180A">
        <w:rPr>
          <w:rFonts w:ascii="Lora" w:hAnsi="Lora"/>
          <w:i/>
          <w:color w:val="585858"/>
        </w:rPr>
        <w:t>y</w:t>
      </w:r>
      <w:r w:rsidRPr="00AF180A">
        <w:rPr>
          <w:rFonts w:ascii="Lora" w:hAnsi="Lora"/>
          <w:i/>
          <w:color w:val="585858"/>
          <w:spacing w:val="-14"/>
        </w:rPr>
        <w:t xml:space="preserve"> </w:t>
      </w:r>
      <w:r w:rsidRPr="00AF180A">
        <w:rPr>
          <w:rFonts w:ascii="Lora" w:hAnsi="Lora"/>
          <w:i/>
          <w:color w:val="585858"/>
        </w:rPr>
        <w:t>problemas</w:t>
      </w:r>
      <w:r w:rsidRPr="00AF180A">
        <w:rPr>
          <w:rFonts w:ascii="Lora" w:hAnsi="Lora"/>
          <w:i/>
          <w:color w:val="585858"/>
          <w:spacing w:val="-16"/>
        </w:rPr>
        <w:t xml:space="preserve"> </w:t>
      </w:r>
      <w:r w:rsidRPr="00AF180A">
        <w:rPr>
          <w:rFonts w:ascii="Lora" w:hAnsi="Lora"/>
          <w:i/>
          <w:color w:val="585858"/>
        </w:rPr>
        <w:t>que</w:t>
      </w:r>
      <w:r w:rsidRPr="00AF180A">
        <w:rPr>
          <w:rFonts w:ascii="Lora" w:hAnsi="Lora"/>
          <w:i/>
          <w:color w:val="585858"/>
          <w:spacing w:val="-14"/>
        </w:rPr>
        <w:t xml:space="preserve"> </w:t>
      </w:r>
      <w:r w:rsidRPr="00AF180A">
        <w:rPr>
          <w:rFonts w:ascii="Lora" w:hAnsi="Lora"/>
          <w:i/>
          <w:color w:val="585858"/>
        </w:rPr>
        <w:t>pudieran</w:t>
      </w:r>
      <w:r w:rsidRPr="00AF180A">
        <w:rPr>
          <w:rFonts w:ascii="Lora" w:hAnsi="Lora"/>
          <w:i/>
          <w:color w:val="585858"/>
          <w:spacing w:val="-17"/>
        </w:rPr>
        <w:t xml:space="preserve"> </w:t>
      </w:r>
      <w:r w:rsidRPr="00AF180A">
        <w:rPr>
          <w:rFonts w:ascii="Lora" w:hAnsi="Lora"/>
          <w:i/>
          <w:color w:val="585858"/>
        </w:rPr>
        <w:t>suscitarse,</w:t>
      </w:r>
      <w:r w:rsidRPr="00AF180A">
        <w:rPr>
          <w:rFonts w:ascii="Lora" w:hAnsi="Lora"/>
          <w:i/>
          <w:color w:val="585858"/>
          <w:spacing w:val="-13"/>
        </w:rPr>
        <w:t xml:space="preserve"> </w:t>
      </w:r>
      <w:r w:rsidRPr="00AF180A">
        <w:rPr>
          <w:rFonts w:ascii="Lora" w:hAnsi="Lora"/>
          <w:i/>
          <w:color w:val="585858"/>
        </w:rPr>
        <w:t>revisión</w:t>
      </w:r>
      <w:r w:rsidRPr="00AF180A">
        <w:rPr>
          <w:rFonts w:ascii="Lora" w:hAnsi="Lora"/>
          <w:i/>
          <w:color w:val="585858"/>
          <w:spacing w:val="-7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13"/>
        </w:rPr>
        <w:t xml:space="preserve"> </w:t>
      </w:r>
      <w:r w:rsidRPr="00AF180A">
        <w:rPr>
          <w:rFonts w:ascii="Lora" w:hAnsi="Lora"/>
          <w:i/>
          <w:color w:val="585858"/>
        </w:rPr>
        <w:t>inventarios</w:t>
      </w:r>
      <w:r w:rsidRPr="00AF180A">
        <w:rPr>
          <w:rFonts w:ascii="Lora" w:hAnsi="Lora"/>
          <w:i/>
          <w:color w:val="585858"/>
          <w:spacing w:val="-12"/>
        </w:rPr>
        <w:t xml:space="preserve"> </w:t>
      </w:r>
      <w:r w:rsidRPr="00AF180A">
        <w:rPr>
          <w:rFonts w:ascii="Lora" w:hAnsi="Lora"/>
          <w:i/>
          <w:color w:val="585858"/>
        </w:rPr>
        <w:t>según</w:t>
      </w:r>
      <w:r w:rsidRPr="00AF180A">
        <w:rPr>
          <w:rFonts w:ascii="Lora" w:hAnsi="Lora"/>
          <w:i/>
          <w:color w:val="585858"/>
          <w:spacing w:val="20"/>
        </w:rPr>
        <w:t xml:space="preserve"> </w:t>
      </w:r>
      <w:r w:rsidRPr="00AF180A">
        <w:rPr>
          <w:rFonts w:ascii="Lora" w:hAnsi="Lora"/>
          <w:i/>
          <w:color w:val="585858"/>
        </w:rPr>
        <w:t>ventas</w:t>
      </w:r>
      <w:r w:rsidRPr="00AF180A">
        <w:rPr>
          <w:rFonts w:ascii="Lora" w:hAnsi="Lora"/>
          <w:i/>
          <w:color w:val="585858"/>
          <w:spacing w:val="-11"/>
        </w:rPr>
        <w:t xml:space="preserve"> </w:t>
      </w:r>
      <w:r w:rsidRPr="00AF180A">
        <w:rPr>
          <w:rFonts w:ascii="Lora" w:hAnsi="Lora"/>
          <w:i/>
          <w:color w:val="585858"/>
        </w:rPr>
        <w:t>cuadre</w:t>
      </w:r>
      <w:r w:rsidRPr="00AF180A">
        <w:rPr>
          <w:rFonts w:ascii="Lora" w:hAnsi="Lora"/>
          <w:i/>
          <w:color w:val="585858"/>
          <w:spacing w:val="-14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19"/>
        </w:rPr>
        <w:t xml:space="preserve"> </w:t>
      </w:r>
      <w:r w:rsidRPr="00AF180A">
        <w:rPr>
          <w:rFonts w:ascii="Lora" w:hAnsi="Lora"/>
          <w:i/>
          <w:color w:val="585858"/>
        </w:rPr>
        <w:t>caja,</w:t>
      </w:r>
      <w:r w:rsidRPr="00AF180A">
        <w:rPr>
          <w:rFonts w:ascii="Lora" w:hAnsi="Lora"/>
          <w:i/>
          <w:color w:val="585858"/>
          <w:spacing w:val="-13"/>
        </w:rPr>
        <w:t xml:space="preserve"> </w:t>
      </w:r>
      <w:r w:rsidRPr="00AF180A">
        <w:rPr>
          <w:rFonts w:ascii="Lora" w:hAnsi="Lora"/>
          <w:i/>
          <w:color w:val="585858"/>
        </w:rPr>
        <w:t>paloteo de comandas, compras de caja chica depósitos e informe de ello, según hora de servicio la revisión de personal y de los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implementos</w:t>
      </w:r>
      <w:r w:rsidRPr="00AF180A">
        <w:rPr>
          <w:rFonts w:ascii="Lora" w:hAnsi="Lora"/>
          <w:i/>
          <w:color w:val="585858"/>
          <w:spacing w:val="-12"/>
        </w:rPr>
        <w:t xml:space="preserve"> </w:t>
      </w:r>
      <w:r w:rsidRPr="00AF180A">
        <w:rPr>
          <w:rFonts w:ascii="Lora" w:hAnsi="Lora"/>
          <w:i/>
          <w:color w:val="585858"/>
        </w:rPr>
        <w:t>para</w:t>
      </w:r>
      <w:r w:rsidRPr="00AF180A">
        <w:rPr>
          <w:rFonts w:ascii="Lora" w:hAnsi="Lora"/>
          <w:i/>
          <w:color w:val="585858"/>
          <w:spacing w:val="-10"/>
        </w:rPr>
        <w:t xml:space="preserve"> </w:t>
      </w:r>
      <w:r w:rsidRPr="00AF180A">
        <w:rPr>
          <w:rFonts w:ascii="Lora" w:hAnsi="Lora"/>
          <w:i/>
          <w:color w:val="585858"/>
        </w:rPr>
        <w:t>una</w:t>
      </w:r>
      <w:r w:rsidRPr="00AF180A">
        <w:rPr>
          <w:rFonts w:ascii="Lora" w:hAnsi="Lora"/>
          <w:i/>
          <w:color w:val="585858"/>
          <w:spacing w:val="-9"/>
        </w:rPr>
        <w:t xml:space="preserve"> </w:t>
      </w:r>
      <w:r w:rsidRPr="00AF180A">
        <w:rPr>
          <w:rFonts w:ascii="Lora" w:hAnsi="Lora"/>
          <w:i/>
          <w:color w:val="585858"/>
        </w:rPr>
        <w:t>operación</w:t>
      </w:r>
      <w:r w:rsidRPr="00AF180A">
        <w:rPr>
          <w:rFonts w:ascii="Lora" w:hAnsi="Lora"/>
          <w:i/>
          <w:color w:val="585858"/>
          <w:spacing w:val="-13"/>
        </w:rPr>
        <w:t xml:space="preserve"> </w:t>
      </w:r>
      <w:r w:rsidRPr="00AF180A">
        <w:rPr>
          <w:rFonts w:ascii="Lora" w:hAnsi="Lora"/>
          <w:i/>
          <w:color w:val="585858"/>
        </w:rPr>
        <w:t>según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los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estándares</w:t>
      </w:r>
      <w:r w:rsidRPr="00AF180A">
        <w:rPr>
          <w:rFonts w:ascii="Lora" w:hAnsi="Lora"/>
          <w:i/>
          <w:color w:val="585858"/>
          <w:spacing w:val="-7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10"/>
        </w:rPr>
        <w:t xml:space="preserve"> </w:t>
      </w:r>
      <w:r w:rsidRPr="00AF180A">
        <w:rPr>
          <w:rFonts w:ascii="Lora" w:hAnsi="Lora"/>
          <w:i/>
          <w:color w:val="585858"/>
        </w:rPr>
        <w:t>atención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implementados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por</w:t>
      </w:r>
      <w:r w:rsidRPr="00AF180A">
        <w:rPr>
          <w:rFonts w:ascii="Lora" w:hAnsi="Lora"/>
          <w:i/>
          <w:color w:val="585858"/>
          <w:spacing w:val="-12"/>
        </w:rPr>
        <w:t xml:space="preserve"> </w:t>
      </w:r>
      <w:r w:rsidRPr="00AF180A">
        <w:rPr>
          <w:rFonts w:ascii="Lora" w:hAnsi="Lora"/>
          <w:i/>
          <w:color w:val="585858"/>
        </w:rPr>
        <w:t>los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protocolos</w:t>
      </w:r>
      <w:r w:rsidRPr="00AF180A">
        <w:rPr>
          <w:rFonts w:ascii="Lora" w:hAnsi="Lora"/>
          <w:i/>
          <w:color w:val="585858"/>
          <w:spacing w:val="-8"/>
        </w:rPr>
        <w:t xml:space="preserve"> </w:t>
      </w:r>
      <w:r w:rsidRPr="00AF180A">
        <w:rPr>
          <w:rFonts w:ascii="Lora" w:hAnsi="Lora"/>
          <w:i/>
          <w:color w:val="585858"/>
        </w:rPr>
        <w:t>de</w:t>
      </w:r>
      <w:r w:rsidRPr="00AF180A">
        <w:rPr>
          <w:rFonts w:ascii="Lora" w:hAnsi="Lora"/>
          <w:i/>
          <w:color w:val="585858"/>
          <w:spacing w:val="-19"/>
        </w:rPr>
        <w:t xml:space="preserve"> </w:t>
      </w:r>
      <w:r w:rsidRPr="00AF180A">
        <w:rPr>
          <w:rFonts w:ascii="Lora" w:hAnsi="Lora"/>
          <w:i/>
          <w:color w:val="585858"/>
        </w:rPr>
        <w:t>servicio, supervisión y atención de quejas de clientes, entrega de cargo mediante formato</w:t>
      </w:r>
      <w:r w:rsidRPr="00AF180A">
        <w:rPr>
          <w:rFonts w:ascii="Lora" w:hAnsi="Lora"/>
          <w:i/>
          <w:color w:val="585858"/>
          <w:spacing w:val="-10"/>
        </w:rPr>
        <w:t xml:space="preserve"> </w:t>
      </w:r>
      <w:r w:rsidRPr="00AF180A">
        <w:rPr>
          <w:rFonts w:ascii="Lora" w:hAnsi="Lora"/>
          <w:i/>
          <w:color w:val="585858"/>
        </w:rPr>
        <w:t>establecidos.</w:t>
      </w:r>
    </w:p>
    <w:p w14:paraId="5346CB0E" w14:textId="77777777" w:rsidR="00867D7C" w:rsidRPr="00AF180A" w:rsidRDefault="00867D7C">
      <w:pPr>
        <w:pStyle w:val="Textoindependiente"/>
        <w:spacing w:before="5"/>
        <w:rPr>
          <w:rFonts w:ascii="Lora" w:hAnsi="Lora"/>
          <w:sz w:val="16"/>
        </w:rPr>
      </w:pPr>
    </w:p>
    <w:p w14:paraId="5DE8AAF5" w14:textId="77777777" w:rsidR="00867D7C" w:rsidRPr="00AF180A" w:rsidRDefault="009F5619">
      <w:pPr>
        <w:pStyle w:val="Textoindependiente"/>
        <w:spacing w:before="102"/>
        <w:ind w:left="100"/>
        <w:rPr>
          <w:rFonts w:ascii="Lora" w:hAnsi="Lora"/>
        </w:rPr>
      </w:pPr>
      <w:r w:rsidRPr="00AF180A">
        <w:rPr>
          <w:rFonts w:ascii="Lora" w:hAnsi="Lora"/>
          <w:color w:val="365F91"/>
          <w:w w:val="105"/>
        </w:rPr>
        <w:t xml:space="preserve">JEFE DE LOCAL, ADMINISTRADOR </w:t>
      </w:r>
      <w:r w:rsidRPr="00AF180A">
        <w:rPr>
          <w:rFonts w:ascii="Lora" w:hAnsi="Lora"/>
          <w:color w:val="252525"/>
          <w:w w:val="105"/>
        </w:rPr>
        <w:t xml:space="preserve">- BAR RESTAURANTE </w:t>
      </w:r>
      <w:r w:rsidRPr="00AF180A">
        <w:rPr>
          <w:rFonts w:ascii="Lora" w:hAnsi="Lora"/>
          <w:color w:val="252525"/>
          <w:w w:val="110"/>
        </w:rPr>
        <w:t xml:space="preserve">– </w:t>
      </w:r>
      <w:r w:rsidRPr="00AF180A">
        <w:rPr>
          <w:rFonts w:ascii="Lora" w:hAnsi="Lora"/>
          <w:color w:val="252525"/>
          <w:w w:val="105"/>
        </w:rPr>
        <w:t>BAO BAR</w:t>
      </w:r>
    </w:p>
    <w:p w14:paraId="41F34ECC" w14:textId="7D330F8A" w:rsidR="00867D7C" w:rsidRPr="00AF180A" w:rsidRDefault="009F5619">
      <w:pPr>
        <w:pStyle w:val="Textoindependiente"/>
        <w:spacing w:before="39" w:line="231" w:lineRule="exact"/>
        <w:ind w:left="100"/>
        <w:rPr>
          <w:rFonts w:ascii="Lora" w:hAnsi="Lora"/>
        </w:rPr>
      </w:pPr>
      <w:r w:rsidRPr="00AF180A">
        <w:rPr>
          <w:rFonts w:ascii="Lora" w:hAnsi="Lora"/>
          <w:color w:val="808080"/>
          <w:w w:val="105"/>
        </w:rPr>
        <w:t xml:space="preserve">Grupo Ruca SPA </w:t>
      </w:r>
      <w:r w:rsidRPr="00AF180A">
        <w:rPr>
          <w:rFonts w:ascii="Lora" w:hAnsi="Lora"/>
          <w:color w:val="808080"/>
          <w:w w:val="110"/>
        </w:rPr>
        <w:t xml:space="preserve">– </w:t>
      </w:r>
      <w:r w:rsidR="00AF180A" w:rsidRPr="00AF180A">
        <w:rPr>
          <w:rFonts w:ascii="Lora" w:hAnsi="Lora"/>
          <w:color w:val="808080"/>
          <w:w w:val="105"/>
        </w:rPr>
        <w:t>enero</w:t>
      </w:r>
      <w:r w:rsidRPr="00AF180A">
        <w:rPr>
          <w:rFonts w:ascii="Lora" w:hAnsi="Lora"/>
          <w:color w:val="808080"/>
          <w:w w:val="105"/>
        </w:rPr>
        <w:t xml:space="preserve"> 20 19 a Setiembre 2019</w:t>
      </w:r>
    </w:p>
    <w:p w14:paraId="2E22C120" w14:textId="77777777" w:rsidR="00867D7C" w:rsidRPr="00AF180A" w:rsidRDefault="009F5619">
      <w:pPr>
        <w:spacing w:line="244" w:lineRule="auto"/>
        <w:ind w:left="100" w:right="244"/>
        <w:rPr>
          <w:rFonts w:ascii="Lora" w:hAnsi="Lora"/>
          <w:sz w:val="18"/>
        </w:rPr>
      </w:pPr>
      <w:r w:rsidRPr="00AF180A">
        <w:rPr>
          <w:rFonts w:ascii="Lora" w:hAnsi="Lora"/>
          <w:i/>
          <w:sz w:val="18"/>
        </w:rPr>
        <w:t>Responsable en dirigir y organizar las actividades administrativas y operativas del local, para el funcionamiento adecuado del Bar como del Salón, Mantener un buen y calidad de los alimentos, supervisando que los clientes estén bien atendidos</w:t>
      </w:r>
      <w:r w:rsidRPr="00AF180A">
        <w:rPr>
          <w:rFonts w:ascii="Lora" w:hAnsi="Lora"/>
          <w:sz w:val="18"/>
        </w:rPr>
        <w:t>.</w:t>
      </w:r>
    </w:p>
    <w:p w14:paraId="0657BA60" w14:textId="77777777" w:rsidR="00867D7C" w:rsidRPr="00AF180A" w:rsidRDefault="00867D7C">
      <w:pPr>
        <w:pStyle w:val="Textoindependiente"/>
        <w:spacing w:before="9"/>
        <w:rPr>
          <w:rFonts w:ascii="Lora" w:hAnsi="Lora"/>
          <w:i w:val="0"/>
          <w:sz w:val="28"/>
        </w:rPr>
      </w:pPr>
    </w:p>
    <w:p w14:paraId="6E95AEDE" w14:textId="77777777" w:rsidR="00867D7C" w:rsidRPr="00AF180A" w:rsidRDefault="009F5619">
      <w:pPr>
        <w:pStyle w:val="Textoindependiente"/>
        <w:ind w:left="100"/>
        <w:rPr>
          <w:rFonts w:ascii="Lora" w:hAnsi="Lora"/>
        </w:rPr>
      </w:pPr>
      <w:r w:rsidRPr="00AF180A">
        <w:rPr>
          <w:rFonts w:ascii="Lora" w:hAnsi="Lora"/>
          <w:color w:val="365F91"/>
          <w:w w:val="105"/>
        </w:rPr>
        <w:t xml:space="preserve">JEFE DE LOCAL, ADMINISTRADOR </w:t>
      </w:r>
      <w:r w:rsidRPr="00AF180A">
        <w:rPr>
          <w:rFonts w:ascii="Lora" w:hAnsi="Lora"/>
          <w:color w:val="252525"/>
          <w:w w:val="105"/>
        </w:rPr>
        <w:t xml:space="preserve">- RESTAURANTE </w:t>
      </w:r>
      <w:r w:rsidRPr="00AF180A">
        <w:rPr>
          <w:rFonts w:ascii="Lora" w:hAnsi="Lora"/>
          <w:color w:val="252525"/>
          <w:w w:val="110"/>
        </w:rPr>
        <w:t xml:space="preserve">– </w:t>
      </w:r>
      <w:r w:rsidRPr="00AF180A">
        <w:rPr>
          <w:rFonts w:ascii="Lora" w:hAnsi="Lora"/>
          <w:color w:val="252525"/>
          <w:w w:val="105"/>
        </w:rPr>
        <w:t>SUSHI HOUSE</w:t>
      </w:r>
    </w:p>
    <w:p w14:paraId="7F626B1D" w14:textId="51228646" w:rsidR="00867D7C" w:rsidRPr="00AF180A" w:rsidRDefault="009F5619">
      <w:pPr>
        <w:pStyle w:val="Textoindependiente"/>
        <w:spacing w:before="39" w:line="231" w:lineRule="exact"/>
        <w:ind w:left="100"/>
        <w:rPr>
          <w:rFonts w:ascii="Lora" w:hAnsi="Lora"/>
        </w:rPr>
      </w:pPr>
      <w:r w:rsidRPr="00AF180A">
        <w:rPr>
          <w:rFonts w:ascii="Lora" w:hAnsi="Lora"/>
          <w:color w:val="808080"/>
          <w:w w:val="105"/>
        </w:rPr>
        <w:t xml:space="preserve">Corporación Zen LTDA </w:t>
      </w:r>
      <w:r w:rsidRPr="00AF180A">
        <w:rPr>
          <w:rFonts w:ascii="Lora" w:hAnsi="Lora"/>
          <w:color w:val="808080"/>
          <w:w w:val="110"/>
        </w:rPr>
        <w:t xml:space="preserve">– </w:t>
      </w:r>
      <w:r w:rsidR="00AF180A" w:rsidRPr="00AF180A">
        <w:rPr>
          <w:rFonts w:ascii="Lora" w:hAnsi="Lora"/>
          <w:color w:val="808080"/>
          <w:w w:val="105"/>
        </w:rPr>
        <w:t>junio</w:t>
      </w:r>
      <w:r w:rsidRPr="00AF180A">
        <w:rPr>
          <w:rFonts w:ascii="Lora" w:hAnsi="Lora"/>
          <w:color w:val="808080"/>
          <w:w w:val="105"/>
        </w:rPr>
        <w:t xml:space="preserve"> 2018 a </w:t>
      </w:r>
      <w:r w:rsidR="00AF180A">
        <w:rPr>
          <w:rFonts w:ascii="Lora" w:hAnsi="Lora"/>
          <w:color w:val="808080"/>
          <w:w w:val="105"/>
        </w:rPr>
        <w:t>e</w:t>
      </w:r>
      <w:r w:rsidRPr="00AF180A">
        <w:rPr>
          <w:rFonts w:ascii="Lora" w:hAnsi="Lora"/>
          <w:color w:val="808080"/>
          <w:w w:val="105"/>
        </w:rPr>
        <w:t>nero 2019</w:t>
      </w:r>
    </w:p>
    <w:p w14:paraId="7DB42A19" w14:textId="77777777" w:rsidR="00867D7C" w:rsidRPr="00AF180A" w:rsidRDefault="009F5619">
      <w:pPr>
        <w:ind w:left="100" w:right="111"/>
        <w:jc w:val="both"/>
        <w:rPr>
          <w:rFonts w:ascii="Lora" w:hAnsi="Lora"/>
          <w:sz w:val="18"/>
        </w:rPr>
      </w:pPr>
      <w:r w:rsidRPr="00AF180A">
        <w:rPr>
          <w:rFonts w:ascii="Lora" w:hAnsi="Lora"/>
          <w:i/>
          <w:sz w:val="18"/>
        </w:rPr>
        <w:t>Responsable en dirigir y organizar las actividades administrativas y operativas del local, para el funcionamiento adecuado en el servicio y calidad de los alimentos, responsable en la adquisición de productos para cubrir las necesidades de las áreas de producción en base a las ventas semanales sin alterar el presupuesto manteniendo los costos dentro de lo permitido. Responsable de las contrataciones de personal</w:t>
      </w:r>
      <w:r w:rsidRPr="00AF180A">
        <w:rPr>
          <w:rFonts w:ascii="Lora" w:hAnsi="Lora"/>
          <w:sz w:val="18"/>
        </w:rPr>
        <w:t>.</w:t>
      </w:r>
    </w:p>
    <w:p w14:paraId="03BFF6F3" w14:textId="77777777" w:rsidR="00867D7C" w:rsidRPr="00AF180A" w:rsidRDefault="00867D7C">
      <w:pPr>
        <w:pStyle w:val="Textoindependiente"/>
        <w:spacing w:before="8"/>
        <w:rPr>
          <w:rFonts w:ascii="Lora" w:hAnsi="Lora"/>
          <w:i w:val="0"/>
          <w:sz w:val="25"/>
        </w:rPr>
      </w:pPr>
    </w:p>
    <w:p w14:paraId="7671711C" w14:textId="77777777" w:rsidR="00867D7C" w:rsidRPr="00AF180A" w:rsidRDefault="009F5619">
      <w:pPr>
        <w:pStyle w:val="Textoindependiente"/>
        <w:ind w:left="100"/>
        <w:rPr>
          <w:rFonts w:ascii="Lora" w:hAnsi="Lora"/>
        </w:rPr>
      </w:pPr>
      <w:r w:rsidRPr="00AF180A">
        <w:rPr>
          <w:rFonts w:ascii="Lora" w:hAnsi="Lora"/>
          <w:color w:val="365F91"/>
        </w:rPr>
        <w:t xml:space="preserve">SUPERVISOR DE TURNO - </w:t>
      </w:r>
      <w:r w:rsidRPr="00AF180A">
        <w:rPr>
          <w:rFonts w:ascii="Lora" w:hAnsi="Lora"/>
          <w:color w:val="252525"/>
        </w:rPr>
        <w:t>RESTAURANTE PUERTO DEL ALTO</w:t>
      </w:r>
      <w:r w:rsidRPr="00AF180A">
        <w:rPr>
          <w:rFonts w:ascii="Lora" w:hAnsi="Lora"/>
          <w:color w:val="365F91"/>
        </w:rPr>
        <w:t>.</w:t>
      </w:r>
    </w:p>
    <w:p w14:paraId="790D3F25" w14:textId="68BC8E73" w:rsidR="00867D7C" w:rsidRPr="00AF180A" w:rsidRDefault="009F5619">
      <w:pPr>
        <w:pStyle w:val="Textoindependiente"/>
        <w:spacing w:before="39" w:line="231" w:lineRule="exact"/>
        <w:ind w:left="100"/>
        <w:rPr>
          <w:rFonts w:ascii="Lora" w:hAnsi="Lora"/>
        </w:rPr>
      </w:pPr>
      <w:r w:rsidRPr="00AF180A">
        <w:rPr>
          <w:rFonts w:ascii="Lora" w:hAnsi="Lora"/>
          <w:color w:val="808080"/>
        </w:rPr>
        <w:t xml:space="preserve">Grupo Gastronómico SPA. Setiembre 2017 a </w:t>
      </w:r>
      <w:r w:rsidR="00AF180A">
        <w:rPr>
          <w:rFonts w:ascii="Lora" w:hAnsi="Lora"/>
          <w:color w:val="808080"/>
        </w:rPr>
        <w:t>e</w:t>
      </w:r>
      <w:r w:rsidRPr="00AF180A">
        <w:rPr>
          <w:rFonts w:ascii="Lora" w:hAnsi="Lora"/>
          <w:color w:val="808080"/>
        </w:rPr>
        <w:t>nero 2018</w:t>
      </w:r>
    </w:p>
    <w:p w14:paraId="0C3C77F0" w14:textId="77777777" w:rsidR="00867D7C" w:rsidRPr="00AF180A" w:rsidRDefault="009F5619">
      <w:pPr>
        <w:pStyle w:val="Textoindependiente"/>
        <w:spacing w:line="237" w:lineRule="auto"/>
        <w:ind w:left="100" w:right="197"/>
        <w:rPr>
          <w:rFonts w:ascii="Lora" w:hAnsi="Lora"/>
          <w:sz w:val="22"/>
        </w:rPr>
      </w:pPr>
      <w:r w:rsidRPr="00AF180A">
        <w:rPr>
          <w:rFonts w:ascii="Lora" w:hAnsi="Lora"/>
        </w:rPr>
        <w:t>Supervisar y reportar las incidencias del turno asignado, dirigir y organizar las actividades del personal del servicio para una labor eficiente, resolver las incidencias con clientes por situaciones imprevistas, al final encargado de cierre de caja y del turno</w:t>
      </w:r>
      <w:r w:rsidRPr="00AF180A">
        <w:rPr>
          <w:rFonts w:ascii="Lora" w:hAnsi="Lora"/>
          <w:sz w:val="22"/>
        </w:rPr>
        <w:t>.</w:t>
      </w:r>
    </w:p>
    <w:p w14:paraId="06D1F1A8" w14:textId="77777777" w:rsidR="00867D7C" w:rsidRPr="00AF180A" w:rsidRDefault="00867D7C">
      <w:pPr>
        <w:pStyle w:val="Textoindependiente"/>
        <w:spacing w:before="8"/>
        <w:rPr>
          <w:rFonts w:ascii="Lora" w:hAnsi="Lora"/>
          <w:sz w:val="26"/>
        </w:rPr>
      </w:pPr>
    </w:p>
    <w:p w14:paraId="3F3067BD" w14:textId="77777777" w:rsidR="00867D7C" w:rsidRPr="00AF180A" w:rsidRDefault="009F5619">
      <w:pPr>
        <w:pStyle w:val="Textoindependiente"/>
        <w:ind w:left="100"/>
        <w:rPr>
          <w:rFonts w:ascii="Lora" w:hAnsi="Lora"/>
        </w:rPr>
      </w:pPr>
      <w:r w:rsidRPr="00AF180A">
        <w:rPr>
          <w:rFonts w:ascii="Lora" w:hAnsi="Lora"/>
          <w:color w:val="365F91"/>
        </w:rPr>
        <w:t xml:space="preserve">JEFE DE LOCAL, ADMINISTRADOR - </w:t>
      </w:r>
      <w:r w:rsidRPr="00AF180A">
        <w:rPr>
          <w:rFonts w:ascii="Lora" w:hAnsi="Lora"/>
          <w:color w:val="2C2C2C"/>
        </w:rPr>
        <w:t>RESTAURANTES ICA COCINA PERUANA</w:t>
      </w:r>
    </w:p>
    <w:p w14:paraId="3F088FDB" w14:textId="1CC3F511" w:rsidR="00867D7C" w:rsidRPr="00AF180A" w:rsidRDefault="009F5619">
      <w:pPr>
        <w:pStyle w:val="Textoindependiente"/>
        <w:spacing w:before="39" w:line="229" w:lineRule="exact"/>
        <w:ind w:left="100"/>
        <w:rPr>
          <w:rFonts w:ascii="Lora" w:hAnsi="Lora"/>
        </w:rPr>
      </w:pPr>
      <w:r w:rsidRPr="00AF180A">
        <w:rPr>
          <w:rFonts w:ascii="Lora" w:hAnsi="Lora"/>
          <w:color w:val="808080"/>
          <w:w w:val="105"/>
        </w:rPr>
        <w:t xml:space="preserve">Ruby Tuesday LTDA </w:t>
      </w:r>
      <w:r w:rsidRPr="00AF180A">
        <w:rPr>
          <w:rFonts w:ascii="Lora" w:hAnsi="Lora"/>
          <w:color w:val="808080"/>
          <w:w w:val="110"/>
        </w:rPr>
        <w:t xml:space="preserve">– </w:t>
      </w:r>
      <w:r w:rsidR="00AF180A" w:rsidRPr="00AF180A">
        <w:rPr>
          <w:rFonts w:ascii="Lora" w:hAnsi="Lora"/>
          <w:color w:val="808080"/>
          <w:w w:val="105"/>
        </w:rPr>
        <w:t>octubre</w:t>
      </w:r>
      <w:r w:rsidRPr="00AF180A">
        <w:rPr>
          <w:rFonts w:ascii="Lora" w:hAnsi="Lora"/>
          <w:color w:val="808080"/>
          <w:w w:val="105"/>
        </w:rPr>
        <w:t xml:space="preserve"> 2014 a </w:t>
      </w:r>
      <w:r w:rsidR="00AF180A" w:rsidRPr="00AF180A">
        <w:rPr>
          <w:rFonts w:ascii="Lora" w:hAnsi="Lora"/>
          <w:color w:val="808080"/>
          <w:w w:val="105"/>
        </w:rPr>
        <w:t>mayo</w:t>
      </w:r>
      <w:r w:rsidRPr="00AF180A">
        <w:rPr>
          <w:rFonts w:ascii="Lora" w:hAnsi="Lora"/>
          <w:color w:val="808080"/>
          <w:w w:val="105"/>
        </w:rPr>
        <w:t xml:space="preserve"> 2017</w:t>
      </w:r>
    </w:p>
    <w:p w14:paraId="4683A85D" w14:textId="77777777" w:rsidR="00867D7C" w:rsidRPr="00AF180A" w:rsidRDefault="009F5619">
      <w:pPr>
        <w:pStyle w:val="Textoindependiente"/>
        <w:ind w:left="100" w:right="475"/>
        <w:rPr>
          <w:rFonts w:ascii="Lora" w:hAnsi="Lora"/>
        </w:rPr>
      </w:pPr>
      <w:r w:rsidRPr="00AF180A">
        <w:rPr>
          <w:rFonts w:ascii="Lora" w:hAnsi="Lora"/>
        </w:rPr>
        <w:t>Administrar de la manera adecuada los recursos de la empresa, buscando soluciones apropiadas, reduciendo los costos de personal y operativos, responsable en dirigir y organizar las actividades administrativas y operativas del local, para el funcionamiento adecuado en el servicio y calidad de los alimentos, responsable en la adquisición de productos para cubrir las necesidades de las áreas de producción en base a las ventas semanales sin alterar el presupuesto manteniendo los costos dentro de lo permitido.</w:t>
      </w:r>
    </w:p>
    <w:p w14:paraId="43DECF87" w14:textId="77777777" w:rsidR="00867D7C" w:rsidRPr="00AF180A" w:rsidRDefault="00867D7C">
      <w:pPr>
        <w:pStyle w:val="Textoindependiente"/>
        <w:rPr>
          <w:rFonts w:ascii="Lora" w:hAnsi="Lora"/>
          <w:sz w:val="22"/>
        </w:rPr>
      </w:pPr>
    </w:p>
    <w:p w14:paraId="55CC3C6B" w14:textId="77777777" w:rsidR="00867D7C" w:rsidRPr="00AF180A" w:rsidRDefault="00867D7C">
      <w:pPr>
        <w:pStyle w:val="Textoindependiente"/>
        <w:spacing w:before="2"/>
        <w:rPr>
          <w:rFonts w:ascii="Lora" w:hAnsi="Lora"/>
          <w:sz w:val="22"/>
        </w:rPr>
      </w:pPr>
    </w:p>
    <w:p w14:paraId="1736AE90" w14:textId="77777777" w:rsidR="00867D7C" w:rsidRPr="00020F5D" w:rsidRDefault="009F5619">
      <w:pPr>
        <w:pStyle w:val="Textoindependiente"/>
        <w:ind w:left="100"/>
        <w:rPr>
          <w:rFonts w:ascii="Lora" w:hAnsi="Lora"/>
        </w:rPr>
      </w:pPr>
      <w:r w:rsidRPr="00020F5D">
        <w:rPr>
          <w:rFonts w:ascii="Lora" w:hAnsi="Lora"/>
          <w:color w:val="365F91"/>
        </w:rPr>
        <w:t xml:space="preserve">GERENTE DE DESARROLLO YOPERACIONES - </w:t>
      </w:r>
      <w:r w:rsidRPr="00020F5D">
        <w:rPr>
          <w:rFonts w:ascii="Lora" w:hAnsi="Lora"/>
          <w:color w:val="2C2C2C"/>
        </w:rPr>
        <w:t>RESTAURANTE HIKARI</w:t>
      </w:r>
    </w:p>
    <w:p w14:paraId="27D38E0D" w14:textId="2109E84D" w:rsidR="00867D7C" w:rsidRPr="00020F5D" w:rsidRDefault="009F5619">
      <w:pPr>
        <w:pStyle w:val="Textoindependiente"/>
        <w:spacing w:before="39" w:line="229" w:lineRule="exact"/>
        <w:ind w:left="100"/>
        <w:rPr>
          <w:rFonts w:ascii="Lora" w:hAnsi="Lora"/>
        </w:rPr>
      </w:pPr>
      <w:r w:rsidRPr="00020F5D">
        <w:rPr>
          <w:rFonts w:ascii="Lora" w:hAnsi="Lora"/>
          <w:color w:val="808080"/>
        </w:rPr>
        <w:t xml:space="preserve">Hikari Trading S.A - </w:t>
      </w:r>
      <w:r w:rsidR="00AF180A" w:rsidRPr="00020F5D">
        <w:rPr>
          <w:rFonts w:ascii="Lora" w:hAnsi="Lora"/>
          <w:color w:val="808080"/>
        </w:rPr>
        <w:t>enero</w:t>
      </w:r>
      <w:r w:rsidRPr="00020F5D">
        <w:rPr>
          <w:rFonts w:ascii="Lora" w:hAnsi="Lora"/>
          <w:color w:val="808080"/>
        </w:rPr>
        <w:t xml:space="preserve"> 2012 a </w:t>
      </w:r>
      <w:r w:rsidR="00AF180A" w:rsidRPr="00020F5D">
        <w:rPr>
          <w:rFonts w:ascii="Lora" w:hAnsi="Lora"/>
          <w:color w:val="808080"/>
        </w:rPr>
        <w:t>febrero</w:t>
      </w:r>
      <w:r w:rsidRPr="00020F5D">
        <w:rPr>
          <w:rFonts w:ascii="Lora" w:hAnsi="Lora"/>
          <w:color w:val="808080"/>
        </w:rPr>
        <w:t xml:space="preserve"> 2014</w:t>
      </w:r>
    </w:p>
    <w:p w14:paraId="4CAC5307" w14:textId="78C643CD" w:rsidR="00867D7C" w:rsidRPr="00020F5D" w:rsidRDefault="009F5619" w:rsidP="00020F5D">
      <w:pPr>
        <w:pStyle w:val="Textoindependiente"/>
        <w:ind w:left="100"/>
        <w:rPr>
          <w:rFonts w:ascii="Lora" w:hAnsi="Lora"/>
        </w:rPr>
      </w:pPr>
      <w:r w:rsidRPr="00020F5D">
        <w:rPr>
          <w:rFonts w:ascii="Lora" w:hAnsi="Lora"/>
        </w:rPr>
        <w:t xml:space="preserve">Coordinar y planificar y establecer políticas entre los distintos departamentos de la empresa, ver y supervisar y optimizar los procedimientos operativos, buscar mejoras para un adecuado flujo, reduciendo los gastos </w:t>
      </w:r>
      <w:r w:rsidR="00020F5D" w:rsidRPr="00020F5D">
        <w:rPr>
          <w:rFonts w:ascii="Lora" w:hAnsi="Lora"/>
        </w:rPr>
        <w:t>operativos administrativos</w:t>
      </w:r>
      <w:r w:rsidR="00AF180A" w:rsidRPr="00020F5D">
        <w:rPr>
          <w:rFonts w:ascii="Lora" w:hAnsi="Lora"/>
        </w:rPr>
        <w:t>. Así mismo conocer el uso de los Sistemas Informáticos en su máxima amplitud, para detectar malas prácticas.</w:t>
      </w:r>
    </w:p>
    <w:p w14:paraId="586D3F72" w14:textId="77777777" w:rsidR="00020F5D" w:rsidRPr="00020F5D" w:rsidRDefault="00020F5D" w:rsidP="00020F5D">
      <w:pPr>
        <w:pStyle w:val="Textoindependiente"/>
        <w:rPr>
          <w:rFonts w:ascii="Lora" w:hAnsi="Lora"/>
        </w:rPr>
      </w:pPr>
    </w:p>
    <w:p w14:paraId="7E5D8666" w14:textId="77777777" w:rsidR="00020F5D" w:rsidRPr="00020F5D" w:rsidRDefault="00020F5D" w:rsidP="00020F5D">
      <w:pPr>
        <w:pStyle w:val="Textoindependiente"/>
        <w:rPr>
          <w:rFonts w:ascii="Lora" w:hAnsi="Lora"/>
        </w:rPr>
      </w:pPr>
    </w:p>
    <w:p w14:paraId="6C67E969" w14:textId="77777777" w:rsidR="00020F5D" w:rsidRPr="00020F5D" w:rsidRDefault="00020F5D" w:rsidP="00020F5D">
      <w:pPr>
        <w:pStyle w:val="Textoindependiente"/>
        <w:ind w:left="100"/>
        <w:rPr>
          <w:rFonts w:ascii="Lora" w:hAnsi="Lora"/>
        </w:rPr>
      </w:pPr>
      <w:r w:rsidRPr="00020F5D">
        <w:rPr>
          <w:rFonts w:ascii="Lora" w:hAnsi="Lora"/>
          <w:color w:val="365F91"/>
        </w:rPr>
        <w:t xml:space="preserve">JEFE DE OPERACIONES - </w:t>
      </w:r>
      <w:r w:rsidRPr="00020F5D">
        <w:rPr>
          <w:rFonts w:ascii="Lora" w:hAnsi="Lora"/>
          <w:color w:val="2C2C2C"/>
        </w:rPr>
        <w:t>RESTAURANTE BOHEMIA CAFÉ Y MAS</w:t>
      </w:r>
    </w:p>
    <w:p w14:paraId="69724758" w14:textId="77777777" w:rsidR="00020F5D" w:rsidRPr="00020F5D" w:rsidRDefault="00020F5D" w:rsidP="00020F5D">
      <w:pPr>
        <w:pStyle w:val="Textoindependiente"/>
        <w:spacing w:before="40" w:line="229" w:lineRule="exact"/>
        <w:ind w:left="100"/>
        <w:rPr>
          <w:rFonts w:ascii="Lora" w:hAnsi="Lora"/>
        </w:rPr>
      </w:pPr>
      <w:r w:rsidRPr="00020F5D">
        <w:rPr>
          <w:rFonts w:ascii="Lora" w:hAnsi="Lora"/>
          <w:color w:val="808080"/>
          <w:w w:val="105"/>
        </w:rPr>
        <w:t xml:space="preserve">Inversiones Postín S.A </w:t>
      </w:r>
      <w:r w:rsidRPr="00020F5D">
        <w:rPr>
          <w:rFonts w:ascii="Lora" w:hAnsi="Lora"/>
          <w:color w:val="808080"/>
          <w:w w:val="110"/>
        </w:rPr>
        <w:t xml:space="preserve">– </w:t>
      </w:r>
      <w:r w:rsidRPr="00020F5D">
        <w:rPr>
          <w:rFonts w:ascii="Lora" w:hAnsi="Lora"/>
          <w:color w:val="808080"/>
          <w:w w:val="105"/>
        </w:rPr>
        <w:t>Setiembre 2000 a Setiembre 2011</w:t>
      </w:r>
    </w:p>
    <w:p w14:paraId="6027F1E1" w14:textId="77777777" w:rsidR="00020F5D" w:rsidRPr="00020F5D" w:rsidRDefault="00020F5D" w:rsidP="00020F5D">
      <w:pPr>
        <w:pStyle w:val="Textoindependiente"/>
        <w:ind w:left="100" w:right="120"/>
        <w:rPr>
          <w:rFonts w:ascii="Lora" w:hAnsi="Lora"/>
        </w:rPr>
      </w:pPr>
      <w:r w:rsidRPr="00020F5D">
        <w:rPr>
          <w:rFonts w:ascii="Lora" w:hAnsi="Lora"/>
        </w:rPr>
        <w:t>Administración de los sistemas informáticos. control del personal general, ingreso y salida, reportar tardanza e inasistencia y ejecutar sanciones, programar fechas de vacaciones del personal, crear las nuevas recetas y asignar el precio de ventas siguiendo el patrón establecido, verificar y renovar las licencias de funcionamiento del local.</w:t>
      </w:r>
    </w:p>
    <w:p w14:paraId="777728B1" w14:textId="77777777" w:rsidR="00020F5D" w:rsidRPr="00020F5D" w:rsidRDefault="00020F5D" w:rsidP="00020F5D">
      <w:pPr>
        <w:pStyle w:val="Textoindependiente"/>
        <w:ind w:left="100" w:right="142"/>
        <w:rPr>
          <w:rFonts w:ascii="Lora" w:hAnsi="Lora"/>
        </w:rPr>
      </w:pPr>
      <w:r w:rsidRPr="00020F5D">
        <w:rPr>
          <w:rFonts w:ascii="Lora" w:hAnsi="Lora"/>
        </w:rPr>
        <w:t>elaborar el control de mantenimiento preventivo de los equipos y maquinarias, así como lleva las fichas de registro de equipo y maquinaria indicando el récord de utilización y frecuencia de mantenimiento requerido.</w:t>
      </w:r>
    </w:p>
    <w:p w14:paraId="3160F3FB" w14:textId="77777777" w:rsidR="00020F5D" w:rsidRPr="00020F5D" w:rsidRDefault="00020F5D" w:rsidP="00020F5D">
      <w:pPr>
        <w:pStyle w:val="Textoindependiente"/>
        <w:spacing w:line="226" w:lineRule="exact"/>
        <w:ind w:left="100"/>
        <w:rPr>
          <w:rFonts w:ascii="Lora" w:hAnsi="Lora"/>
        </w:rPr>
      </w:pPr>
      <w:r w:rsidRPr="00020F5D">
        <w:rPr>
          <w:rFonts w:ascii="Lora" w:hAnsi="Lora"/>
        </w:rPr>
        <w:t>supervisar los procesos de seguridad interna y externa del establecimiento</w:t>
      </w:r>
    </w:p>
    <w:p w14:paraId="6F7CAA64" w14:textId="77777777" w:rsidR="00020F5D" w:rsidRPr="00020F5D" w:rsidRDefault="00020F5D" w:rsidP="00020F5D">
      <w:pPr>
        <w:pStyle w:val="Textoindependiente"/>
        <w:spacing w:before="2"/>
        <w:rPr>
          <w:rFonts w:ascii="Lora" w:hAnsi="Lora"/>
          <w:sz w:val="26"/>
        </w:rPr>
      </w:pPr>
    </w:p>
    <w:p w14:paraId="515999C3" w14:textId="77777777" w:rsidR="00020F5D" w:rsidRDefault="00020F5D" w:rsidP="00020F5D">
      <w:pPr>
        <w:pStyle w:val="Textoindependiente"/>
        <w:spacing w:before="9"/>
        <w:rPr>
          <w:rFonts w:ascii="Lora" w:hAnsi="Lora"/>
          <w:color w:val="365F91"/>
        </w:rPr>
      </w:pPr>
    </w:p>
    <w:p w14:paraId="408A2724" w14:textId="77777777" w:rsidR="000E1191" w:rsidRPr="00AF180A" w:rsidRDefault="000E1191" w:rsidP="00020F5D">
      <w:pPr>
        <w:pStyle w:val="Textoindependiente"/>
        <w:spacing w:before="9"/>
        <w:rPr>
          <w:rFonts w:ascii="Lora" w:hAnsi="Lora"/>
          <w:sz w:val="28"/>
        </w:rPr>
      </w:pPr>
    </w:p>
    <w:p w14:paraId="756CA8F3" w14:textId="050E376D" w:rsidR="00020F5D" w:rsidRPr="002D1D7B" w:rsidRDefault="00020F5D" w:rsidP="002D1D7B">
      <w:pPr>
        <w:rPr>
          <w:rFonts w:ascii="Lora" w:hAnsi="Lora"/>
          <w:b/>
          <w:bCs/>
          <w:iCs/>
          <w:color w:val="000000" w:themeColor="text1"/>
          <w:u w:val="single" w:color="0D0D0D"/>
        </w:rPr>
      </w:pPr>
      <w:r w:rsidRPr="002D1D7B">
        <w:rPr>
          <w:rFonts w:ascii="Lora" w:hAnsi="Lora"/>
          <w:b/>
          <w:bCs/>
          <w:iCs/>
          <w:color w:val="000000" w:themeColor="text1"/>
          <w:u w:val="single" w:color="0D0D0D"/>
        </w:rPr>
        <w:t>FORMACION PROFESIONAL</w:t>
      </w:r>
    </w:p>
    <w:p w14:paraId="649A6DAF" w14:textId="5D4E3359" w:rsidR="00020F5D" w:rsidRDefault="00020F5D" w:rsidP="00020F5D">
      <w:pPr>
        <w:pStyle w:val="Textoindependiente"/>
        <w:spacing w:before="6"/>
        <w:rPr>
          <w:rFonts w:ascii="Lora" w:hAnsi="Lora"/>
          <w:sz w:val="17"/>
        </w:rPr>
      </w:pPr>
    </w:p>
    <w:p w14:paraId="00F53380" w14:textId="2BDE55DC" w:rsidR="002D1D7B" w:rsidRPr="000E1191" w:rsidRDefault="00020F5D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>CAMARA DE COMERCIO DE LIMA</w:t>
      </w:r>
      <w:r w:rsidR="002D1D7B" w:rsidRPr="000E1191">
        <w:rPr>
          <w:rFonts w:ascii="Lora" w:hAnsi="Lora"/>
          <w:sz w:val="20"/>
          <w:szCs w:val="20"/>
        </w:rPr>
        <w:t xml:space="preserve"> - Técnico en Liquidación Aduanera</w:t>
      </w:r>
    </w:p>
    <w:p w14:paraId="0E065236" w14:textId="48F8B257" w:rsidR="00020F5D" w:rsidRPr="000E1191" w:rsidRDefault="00020F5D" w:rsidP="000E1191">
      <w:pPr>
        <w:rPr>
          <w:rFonts w:ascii="Lora" w:hAnsi="Lora"/>
          <w:sz w:val="20"/>
          <w:szCs w:val="20"/>
        </w:rPr>
      </w:pPr>
    </w:p>
    <w:p w14:paraId="18CAA552" w14:textId="5A34279C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  <w:r w:rsidRPr="000E1191">
        <w:rPr>
          <w:rFonts w:ascii="Lora" w:hAnsi="Lora"/>
          <w:iCs/>
          <w:sz w:val="20"/>
          <w:szCs w:val="20"/>
        </w:rPr>
        <w:t>UNIVERSIDAD INCA GARCILAZO DE LA VEGA</w:t>
      </w:r>
      <w:r w:rsidR="002D1D7B" w:rsidRPr="000E1191">
        <w:rPr>
          <w:rFonts w:ascii="Lora" w:hAnsi="Lora"/>
          <w:iCs/>
          <w:sz w:val="20"/>
          <w:szCs w:val="20"/>
        </w:rPr>
        <w:t xml:space="preserve"> - </w:t>
      </w:r>
      <w:r w:rsidRPr="000E1191">
        <w:rPr>
          <w:rFonts w:ascii="Lora" w:hAnsi="Lora"/>
          <w:iCs/>
          <w:sz w:val="20"/>
          <w:szCs w:val="20"/>
        </w:rPr>
        <w:t>Administración de Negocios</w:t>
      </w:r>
      <w:r w:rsidR="002D1D7B" w:rsidRPr="000E1191">
        <w:rPr>
          <w:rFonts w:ascii="Lora" w:hAnsi="Lora"/>
          <w:iCs/>
          <w:sz w:val="20"/>
          <w:szCs w:val="20"/>
        </w:rPr>
        <w:t xml:space="preserve"> Internacionales</w:t>
      </w:r>
    </w:p>
    <w:p w14:paraId="5671BAB4" w14:textId="77777777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</w:p>
    <w:p w14:paraId="6B990B92" w14:textId="3CE1052C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  <w:r w:rsidRPr="000E1191">
        <w:rPr>
          <w:rFonts w:ascii="Lora" w:hAnsi="Lora"/>
          <w:iCs/>
          <w:sz w:val="20"/>
          <w:szCs w:val="20"/>
        </w:rPr>
        <w:t>ORGANIZACIÓN INSTITUTO SUPERIOR " SISE "</w:t>
      </w:r>
      <w:r w:rsidR="002D1D7B" w:rsidRPr="000E1191">
        <w:rPr>
          <w:rFonts w:ascii="Lora" w:hAnsi="Lora"/>
          <w:iCs/>
          <w:sz w:val="20"/>
          <w:szCs w:val="20"/>
        </w:rPr>
        <w:t xml:space="preserve"> - </w:t>
      </w:r>
      <w:r w:rsidRPr="000E1191">
        <w:rPr>
          <w:rFonts w:ascii="Lora" w:hAnsi="Lora"/>
          <w:iCs/>
          <w:sz w:val="20"/>
          <w:szCs w:val="20"/>
        </w:rPr>
        <w:t>Analista de Sistemas y Técnico en Micro computadoras</w:t>
      </w:r>
    </w:p>
    <w:p w14:paraId="77C0526A" w14:textId="77777777" w:rsidR="002D1D7B" w:rsidRPr="000E1191" w:rsidRDefault="002D1D7B" w:rsidP="000E1191">
      <w:pPr>
        <w:rPr>
          <w:rFonts w:ascii="Lora" w:hAnsi="Lora"/>
          <w:iCs/>
          <w:sz w:val="20"/>
          <w:szCs w:val="20"/>
        </w:rPr>
      </w:pPr>
    </w:p>
    <w:p w14:paraId="4D76EA0D" w14:textId="370139AA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  <w:r w:rsidRPr="000E1191">
        <w:rPr>
          <w:rFonts w:ascii="Lora" w:hAnsi="Lora"/>
          <w:iCs/>
          <w:spacing w:val="-1"/>
          <w:sz w:val="20"/>
          <w:szCs w:val="20"/>
        </w:rPr>
        <w:t>UNIVERSIDAD</w:t>
      </w:r>
      <w:r w:rsidRPr="000E1191">
        <w:rPr>
          <w:rFonts w:ascii="Lora" w:hAnsi="Lora"/>
          <w:iCs/>
          <w:spacing w:val="1"/>
          <w:sz w:val="20"/>
          <w:szCs w:val="20"/>
        </w:rPr>
        <w:t xml:space="preserve"> </w:t>
      </w:r>
      <w:r w:rsidRPr="000E1191">
        <w:rPr>
          <w:rFonts w:ascii="Lora" w:hAnsi="Lora"/>
          <w:iCs/>
          <w:sz w:val="20"/>
          <w:szCs w:val="20"/>
        </w:rPr>
        <w:t>INGENIERIA</w:t>
      </w:r>
      <w:r w:rsidR="002D1D7B" w:rsidRPr="000E1191">
        <w:rPr>
          <w:rFonts w:ascii="Lora" w:hAnsi="Lora"/>
          <w:iCs/>
          <w:sz w:val="20"/>
          <w:szCs w:val="20"/>
        </w:rPr>
        <w:t xml:space="preserve"> - </w:t>
      </w:r>
      <w:r w:rsidRPr="000E1191">
        <w:rPr>
          <w:rFonts w:ascii="Lora" w:hAnsi="Lora"/>
          <w:iCs/>
          <w:sz w:val="20"/>
          <w:szCs w:val="20"/>
        </w:rPr>
        <w:t xml:space="preserve">Curso de </w:t>
      </w:r>
      <w:r w:rsidRPr="000E1191">
        <w:rPr>
          <w:rFonts w:ascii="Lora" w:hAnsi="Lora"/>
          <w:iCs/>
          <w:spacing w:val="-3"/>
          <w:sz w:val="20"/>
          <w:szCs w:val="20"/>
        </w:rPr>
        <w:t>Programación</w:t>
      </w:r>
      <w:r w:rsidRPr="000E1191">
        <w:rPr>
          <w:rFonts w:ascii="Lora" w:hAnsi="Lora"/>
          <w:iCs/>
          <w:spacing w:val="31"/>
          <w:sz w:val="20"/>
          <w:szCs w:val="20"/>
        </w:rPr>
        <w:t xml:space="preserve"> </w:t>
      </w:r>
      <w:r w:rsidRPr="000E1191">
        <w:rPr>
          <w:rFonts w:ascii="Lora" w:hAnsi="Lora"/>
          <w:iCs/>
          <w:sz w:val="20"/>
          <w:szCs w:val="20"/>
        </w:rPr>
        <w:t>web</w:t>
      </w:r>
    </w:p>
    <w:p w14:paraId="24A2F264" w14:textId="77777777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</w:p>
    <w:p w14:paraId="3AD3D2E5" w14:textId="57C85D93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  <w:r w:rsidRPr="000E1191">
        <w:rPr>
          <w:rFonts w:ascii="Lora" w:hAnsi="Lora"/>
          <w:iCs/>
          <w:color w:val="2C2C2C"/>
          <w:sz w:val="20"/>
          <w:szCs w:val="20"/>
        </w:rPr>
        <w:t>CENTRUM CATOLICA DEL PERU</w:t>
      </w:r>
      <w:r w:rsidR="002D1D7B" w:rsidRPr="000E1191">
        <w:rPr>
          <w:rFonts w:ascii="Lora" w:hAnsi="Lora"/>
          <w:iCs/>
          <w:sz w:val="20"/>
          <w:szCs w:val="20"/>
        </w:rPr>
        <w:t xml:space="preserve"> - </w:t>
      </w:r>
      <w:r w:rsidRPr="000E1191">
        <w:rPr>
          <w:rFonts w:ascii="Lora" w:hAnsi="Lora"/>
          <w:iCs/>
          <w:color w:val="2C2C2C"/>
          <w:sz w:val="20"/>
          <w:szCs w:val="20"/>
        </w:rPr>
        <w:t>Curso en Gestión en Logística Junio 2004</w:t>
      </w:r>
    </w:p>
    <w:p w14:paraId="6B4E68E4" w14:textId="77777777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</w:p>
    <w:p w14:paraId="797103E8" w14:textId="2EEFB858" w:rsidR="00020F5D" w:rsidRPr="000E1191" w:rsidRDefault="00020F5D" w:rsidP="000E1191">
      <w:pPr>
        <w:rPr>
          <w:rFonts w:ascii="Lora" w:hAnsi="Lora"/>
          <w:iCs/>
          <w:sz w:val="20"/>
          <w:szCs w:val="20"/>
        </w:rPr>
      </w:pPr>
      <w:r w:rsidRPr="000E1191">
        <w:rPr>
          <w:rFonts w:ascii="Lora" w:hAnsi="Lora"/>
          <w:iCs/>
          <w:sz w:val="20"/>
          <w:szCs w:val="20"/>
        </w:rPr>
        <w:t>INSTITUTO LATINOAMERICANO DE DESARROLLO EMPRESARIAL</w:t>
      </w:r>
      <w:r w:rsidR="002D1D7B" w:rsidRPr="000E1191">
        <w:rPr>
          <w:rFonts w:ascii="Lora" w:hAnsi="Lora"/>
          <w:iCs/>
          <w:sz w:val="20"/>
          <w:szCs w:val="20"/>
        </w:rPr>
        <w:t xml:space="preserve"> - </w:t>
      </w:r>
      <w:r w:rsidRPr="000E1191">
        <w:rPr>
          <w:rFonts w:ascii="Lora" w:hAnsi="Lora"/>
          <w:iCs/>
          <w:color w:val="2C2C2C"/>
          <w:sz w:val="20"/>
          <w:szCs w:val="20"/>
        </w:rPr>
        <w:t>Curso de Liderazgo Profesional</w:t>
      </w:r>
    </w:p>
    <w:p w14:paraId="31D94276" w14:textId="77777777" w:rsidR="00020F5D" w:rsidRPr="000E1191" w:rsidRDefault="00020F5D" w:rsidP="00020F5D">
      <w:pPr>
        <w:rPr>
          <w:rFonts w:ascii="Lora" w:hAnsi="Lora"/>
          <w:iCs/>
          <w:sz w:val="18"/>
        </w:rPr>
      </w:pPr>
    </w:p>
    <w:p w14:paraId="6DEA543B" w14:textId="77777777" w:rsidR="00020F5D" w:rsidRDefault="00020F5D" w:rsidP="00020F5D">
      <w:pPr>
        <w:rPr>
          <w:rFonts w:ascii="Lora" w:hAnsi="Lora"/>
          <w:sz w:val="18"/>
        </w:rPr>
      </w:pPr>
    </w:p>
    <w:p w14:paraId="7FAFC873" w14:textId="2B40BEF4" w:rsidR="00020F5D" w:rsidRPr="00AF180A" w:rsidRDefault="00020F5D" w:rsidP="00020F5D">
      <w:pPr>
        <w:rPr>
          <w:rFonts w:ascii="Lora" w:hAnsi="Lora"/>
          <w:sz w:val="18"/>
        </w:rPr>
        <w:sectPr w:rsidR="00020F5D" w:rsidRPr="00AF180A" w:rsidSect="000E1191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2A860CE8" w14:textId="24673136" w:rsidR="002D1D7B" w:rsidRDefault="00020F5D" w:rsidP="002D1D7B">
      <w:pPr>
        <w:spacing w:before="160"/>
        <w:rPr>
          <w:rFonts w:ascii="Lora" w:hAnsi="Lora"/>
          <w:b/>
          <w:bCs/>
          <w:iCs/>
          <w:color w:val="0D0D0D"/>
          <w:u w:val="single" w:color="0D0D0D"/>
        </w:rPr>
      </w:pPr>
      <w:r w:rsidRPr="002D1D7B">
        <w:rPr>
          <w:rFonts w:ascii="Lora" w:hAnsi="Lora"/>
          <w:b/>
          <w:bCs/>
          <w:iCs/>
          <w:color w:val="0D0D0D"/>
          <w:u w:val="single" w:color="0D0D0D"/>
        </w:rPr>
        <w:t>REFERENCIAS PERSONALES</w:t>
      </w:r>
    </w:p>
    <w:p w14:paraId="6064C3AA" w14:textId="77777777" w:rsidR="002D1D7B" w:rsidRDefault="002D1D7B" w:rsidP="002D1D7B">
      <w:pPr>
        <w:spacing w:before="160"/>
        <w:rPr>
          <w:rFonts w:ascii="Lora" w:hAnsi="Lora"/>
          <w:b/>
          <w:bCs/>
          <w:iCs/>
          <w:color w:val="0D0D0D"/>
          <w:u w:val="single" w:color="0D0D0D"/>
        </w:rPr>
      </w:pPr>
    </w:p>
    <w:p w14:paraId="64034AB5" w14:textId="7E6B0210" w:rsidR="002D1D7B" w:rsidRPr="000E1191" w:rsidRDefault="002D1D7B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>IMPORTADORA Y DISTRIBUIDORA OLIVO SPA</w:t>
      </w:r>
    </w:p>
    <w:p w14:paraId="5F0BD550" w14:textId="10929C2B" w:rsidR="002D1D7B" w:rsidRPr="000E1191" w:rsidRDefault="002D1D7B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 xml:space="preserve">    LUIS ALVAREZ CASINELLI</w:t>
      </w:r>
    </w:p>
    <w:p w14:paraId="7FFECE6E" w14:textId="6D424E90" w:rsidR="00020F5D" w:rsidRPr="000E1191" w:rsidRDefault="00020F5D" w:rsidP="000E1191">
      <w:pPr>
        <w:rPr>
          <w:rFonts w:ascii="Lora" w:hAnsi="Lora"/>
          <w:sz w:val="20"/>
          <w:szCs w:val="20"/>
        </w:rPr>
      </w:pPr>
    </w:p>
    <w:p w14:paraId="23CCED37" w14:textId="354AB771" w:rsidR="00020F5D" w:rsidRPr="000E1191" w:rsidRDefault="00020F5D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>IMPORTADORA</w:t>
      </w:r>
      <w:r w:rsidR="002D1D7B" w:rsidRPr="000E1191">
        <w:rPr>
          <w:rFonts w:ascii="Lora" w:hAnsi="Lora"/>
          <w:sz w:val="20"/>
          <w:szCs w:val="20"/>
        </w:rPr>
        <w:t xml:space="preserve"> Y DISTRIBUIDORA</w:t>
      </w:r>
      <w:r w:rsidRPr="000E1191">
        <w:rPr>
          <w:rFonts w:ascii="Lora" w:hAnsi="Lora"/>
          <w:sz w:val="20"/>
          <w:szCs w:val="20"/>
        </w:rPr>
        <w:t xml:space="preserve"> PUCARA </w:t>
      </w:r>
      <w:r w:rsidR="002D1D7B" w:rsidRPr="000E1191">
        <w:rPr>
          <w:rFonts w:ascii="Lora" w:hAnsi="Lora"/>
          <w:sz w:val="20"/>
          <w:szCs w:val="20"/>
        </w:rPr>
        <w:t>SPA</w:t>
      </w:r>
    </w:p>
    <w:p w14:paraId="7CEA4A60" w14:textId="1EF8FBBF" w:rsidR="00020F5D" w:rsidRPr="00977A1A" w:rsidRDefault="00020F5D" w:rsidP="000E1191">
      <w:pPr>
        <w:rPr>
          <w:rFonts w:ascii="Lora" w:hAnsi="Lora"/>
          <w:sz w:val="20"/>
          <w:szCs w:val="20"/>
          <w:lang w:val="en-US"/>
        </w:rPr>
      </w:pPr>
      <w:r w:rsidRPr="000E1191">
        <w:rPr>
          <w:rFonts w:ascii="Lora" w:hAnsi="Lora"/>
          <w:sz w:val="20"/>
          <w:szCs w:val="20"/>
        </w:rPr>
        <w:t xml:space="preserve">    </w:t>
      </w:r>
      <w:r w:rsidR="002D1D7B" w:rsidRPr="00977A1A">
        <w:rPr>
          <w:rFonts w:ascii="Lora" w:hAnsi="Lora"/>
          <w:sz w:val="20"/>
          <w:szCs w:val="20"/>
          <w:lang w:val="en-US"/>
        </w:rPr>
        <w:t xml:space="preserve">ALEX MEGOR ROJAS - </w:t>
      </w:r>
    </w:p>
    <w:p w14:paraId="2F9C3CF4" w14:textId="77777777" w:rsidR="00020F5D" w:rsidRPr="00977A1A" w:rsidRDefault="00020F5D" w:rsidP="000E1191">
      <w:pPr>
        <w:rPr>
          <w:rFonts w:ascii="Lora" w:hAnsi="Lora"/>
          <w:sz w:val="20"/>
          <w:szCs w:val="20"/>
          <w:lang w:val="en-US"/>
        </w:rPr>
      </w:pPr>
    </w:p>
    <w:p w14:paraId="17DB1B49" w14:textId="77777777" w:rsidR="00020F5D" w:rsidRPr="00977A1A" w:rsidRDefault="00020F5D" w:rsidP="000E1191">
      <w:pPr>
        <w:rPr>
          <w:rFonts w:ascii="Lora" w:hAnsi="Lora"/>
          <w:sz w:val="20"/>
          <w:szCs w:val="20"/>
          <w:lang w:val="en-US"/>
        </w:rPr>
      </w:pPr>
      <w:r w:rsidRPr="00977A1A">
        <w:rPr>
          <w:rFonts w:ascii="Lora" w:hAnsi="Lora"/>
          <w:sz w:val="20"/>
          <w:szCs w:val="20"/>
          <w:lang w:val="en-US"/>
        </w:rPr>
        <w:t>BAR RESTAURANTE – BAO BAR</w:t>
      </w:r>
    </w:p>
    <w:p w14:paraId="4BB26D4D" w14:textId="539462C3" w:rsidR="00020F5D" w:rsidRPr="000E1191" w:rsidRDefault="002D1D7B" w:rsidP="000E1191">
      <w:pPr>
        <w:rPr>
          <w:rFonts w:ascii="Lora" w:hAnsi="Lora"/>
          <w:sz w:val="20"/>
          <w:szCs w:val="20"/>
        </w:rPr>
      </w:pPr>
      <w:r w:rsidRPr="00977A1A">
        <w:rPr>
          <w:rFonts w:ascii="Lora" w:hAnsi="Lora"/>
          <w:sz w:val="20"/>
          <w:szCs w:val="20"/>
          <w:lang w:val="en-US"/>
        </w:rPr>
        <w:t xml:space="preserve">   </w:t>
      </w:r>
      <w:r w:rsidR="00020F5D" w:rsidRPr="000E1191">
        <w:rPr>
          <w:rFonts w:ascii="Lora" w:hAnsi="Lora"/>
          <w:sz w:val="20"/>
          <w:szCs w:val="20"/>
        </w:rPr>
        <w:t>A</w:t>
      </w:r>
      <w:r w:rsidRPr="000E1191">
        <w:rPr>
          <w:rFonts w:ascii="Lora" w:hAnsi="Lora"/>
          <w:sz w:val="20"/>
          <w:szCs w:val="20"/>
        </w:rPr>
        <w:t>NTON MYER</w:t>
      </w:r>
    </w:p>
    <w:p w14:paraId="0E30AA67" w14:textId="77777777" w:rsidR="00020F5D" w:rsidRPr="000E1191" w:rsidRDefault="00020F5D" w:rsidP="000E1191">
      <w:pPr>
        <w:rPr>
          <w:rFonts w:ascii="Lora" w:hAnsi="Lora"/>
          <w:sz w:val="20"/>
          <w:szCs w:val="20"/>
        </w:rPr>
      </w:pPr>
    </w:p>
    <w:p w14:paraId="7C05E32B" w14:textId="77777777" w:rsidR="00020F5D" w:rsidRPr="000E1191" w:rsidRDefault="00020F5D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>RESTAURANTE – SUSHI HOUSE</w:t>
      </w:r>
    </w:p>
    <w:p w14:paraId="67F9D243" w14:textId="69660977" w:rsidR="00020F5D" w:rsidRPr="000E1191" w:rsidRDefault="002D1D7B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sz w:val="20"/>
          <w:szCs w:val="20"/>
        </w:rPr>
        <w:t xml:space="preserve">  </w:t>
      </w:r>
      <w:r w:rsidR="00020F5D" w:rsidRPr="000E1191">
        <w:rPr>
          <w:rFonts w:ascii="Lora" w:hAnsi="Lora"/>
          <w:sz w:val="20"/>
          <w:szCs w:val="20"/>
        </w:rPr>
        <w:t>A</w:t>
      </w:r>
      <w:r w:rsidRPr="000E1191">
        <w:rPr>
          <w:rFonts w:ascii="Lora" w:hAnsi="Lora"/>
          <w:sz w:val="20"/>
          <w:szCs w:val="20"/>
        </w:rPr>
        <w:t>LEJANDRO WELT</w:t>
      </w:r>
    </w:p>
    <w:p w14:paraId="55D08493" w14:textId="77777777" w:rsidR="002D1D7B" w:rsidRPr="000E1191" w:rsidRDefault="002D1D7B" w:rsidP="000E1191">
      <w:pPr>
        <w:rPr>
          <w:rFonts w:ascii="Lora" w:hAnsi="Lora"/>
          <w:sz w:val="20"/>
          <w:szCs w:val="20"/>
        </w:rPr>
      </w:pPr>
    </w:p>
    <w:p w14:paraId="76044747" w14:textId="77777777" w:rsidR="00020F5D" w:rsidRPr="000E1191" w:rsidRDefault="00020F5D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color w:val="252525"/>
          <w:sz w:val="20"/>
          <w:szCs w:val="20"/>
        </w:rPr>
        <w:t>RESTAURANTE PUERTO DEL ALTO</w:t>
      </w:r>
      <w:r w:rsidRPr="000E1191">
        <w:rPr>
          <w:rFonts w:ascii="Lora" w:hAnsi="Lora"/>
          <w:sz w:val="20"/>
          <w:szCs w:val="20"/>
        </w:rPr>
        <w:t>.</w:t>
      </w:r>
    </w:p>
    <w:p w14:paraId="1D2F6110" w14:textId="65799858" w:rsidR="00020F5D" w:rsidRPr="000E1191" w:rsidRDefault="002D1D7B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color w:val="252525"/>
          <w:sz w:val="20"/>
          <w:szCs w:val="20"/>
        </w:rPr>
        <w:t xml:space="preserve">  </w:t>
      </w:r>
      <w:r w:rsidR="00020F5D" w:rsidRPr="000E1191">
        <w:rPr>
          <w:rFonts w:ascii="Lora" w:hAnsi="Lora"/>
          <w:color w:val="252525"/>
          <w:sz w:val="20"/>
          <w:szCs w:val="20"/>
        </w:rPr>
        <w:t>R</w:t>
      </w:r>
      <w:r w:rsidRPr="000E1191">
        <w:rPr>
          <w:rFonts w:ascii="Lora" w:hAnsi="Lora"/>
          <w:color w:val="252525"/>
          <w:sz w:val="20"/>
          <w:szCs w:val="20"/>
        </w:rPr>
        <w:t>ODRIGO UNDURRAGA</w:t>
      </w:r>
    </w:p>
    <w:p w14:paraId="3DAB5670" w14:textId="77777777" w:rsidR="00020F5D" w:rsidRPr="000E1191" w:rsidRDefault="00020F5D" w:rsidP="000E1191">
      <w:pPr>
        <w:rPr>
          <w:rFonts w:ascii="Lora" w:hAnsi="Lora"/>
          <w:sz w:val="20"/>
          <w:szCs w:val="20"/>
        </w:rPr>
      </w:pPr>
    </w:p>
    <w:p w14:paraId="711FE64B" w14:textId="77777777" w:rsidR="00020F5D" w:rsidRPr="000E1191" w:rsidRDefault="00020F5D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color w:val="2C2C2C"/>
          <w:sz w:val="20"/>
          <w:szCs w:val="20"/>
        </w:rPr>
        <w:t>RESTAURANTES ICA COCINA PERUANA</w:t>
      </w:r>
    </w:p>
    <w:p w14:paraId="6FD2C2C1" w14:textId="2B008FDD" w:rsidR="00020F5D" w:rsidRPr="000E1191" w:rsidRDefault="009F5619" w:rsidP="000E1191">
      <w:pPr>
        <w:rPr>
          <w:rFonts w:ascii="Lora" w:hAnsi="Lora"/>
          <w:sz w:val="20"/>
          <w:szCs w:val="20"/>
        </w:rPr>
      </w:pPr>
      <w:r w:rsidRPr="000E1191">
        <w:rPr>
          <w:rFonts w:ascii="Lora" w:hAnsi="Lor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0CCD083" wp14:editId="089B497B">
                <wp:simplePos x="0" y="0"/>
                <wp:positionH relativeFrom="page">
                  <wp:posOffset>1162685</wp:posOffset>
                </wp:positionH>
                <wp:positionV relativeFrom="paragraph">
                  <wp:posOffset>1080770</wp:posOffset>
                </wp:positionV>
                <wp:extent cx="2238375" cy="0"/>
                <wp:effectExtent l="0" t="0" r="0" b="0"/>
                <wp:wrapNone/>
                <wp:docPr id="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BD4A4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2F15E" id="Line 23" o:spid="_x0000_s1026" style="position:absolute;z-index:48759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1.55pt,85.1pt" to="267.8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" strokecolor="#bd4a47" strokeweight=".72pt">
                <w10:wrap anchorx="page"/>
              </v:line>
            </w:pict>
          </mc:Fallback>
        </mc:AlternateContent>
      </w:r>
      <w:r w:rsidR="002D1D7B" w:rsidRPr="000E1191">
        <w:rPr>
          <w:rFonts w:ascii="Lora" w:hAnsi="Lora"/>
          <w:noProof/>
          <w:sz w:val="20"/>
          <w:szCs w:val="20"/>
        </w:rPr>
        <w:t xml:space="preserve">  CESAR GOMEZ – OSCAR GOMEZ</w:t>
      </w:r>
    </w:p>
    <w:p w14:paraId="042634C1" w14:textId="7227DD31" w:rsidR="00020F5D" w:rsidRPr="00AF180A" w:rsidRDefault="00020F5D" w:rsidP="00020F5D">
      <w:pPr>
        <w:pStyle w:val="Textoindependiente"/>
        <w:sectPr w:rsidR="00020F5D" w:rsidRPr="00AF180A">
          <w:type w:val="continuous"/>
          <w:pgSz w:w="11910" w:h="16840"/>
          <w:pgMar w:top="820" w:right="600" w:bottom="280" w:left="620" w:header="720" w:footer="720" w:gutter="0"/>
          <w:cols w:space="720"/>
        </w:sectPr>
      </w:pPr>
    </w:p>
    <w:p w14:paraId="6836956C" w14:textId="77777777" w:rsidR="00867D7C" w:rsidRPr="00AF180A" w:rsidRDefault="00867D7C">
      <w:pPr>
        <w:pStyle w:val="Textoindependiente"/>
        <w:spacing w:before="6"/>
        <w:rPr>
          <w:rFonts w:ascii="Lora" w:hAnsi="Lora"/>
          <w:sz w:val="26"/>
        </w:rPr>
      </w:pPr>
    </w:p>
    <w:p w14:paraId="4B5714D6" w14:textId="77777777" w:rsidR="00867D7C" w:rsidRDefault="00867D7C">
      <w:pPr>
        <w:pStyle w:val="Textoindependiente"/>
        <w:rPr>
          <w:i w:val="0"/>
        </w:rPr>
      </w:pPr>
    </w:p>
    <w:p w14:paraId="66C740E3" w14:textId="77777777" w:rsidR="00867D7C" w:rsidRDefault="00867D7C">
      <w:pPr>
        <w:pStyle w:val="Textoindependiente"/>
        <w:rPr>
          <w:i w:val="0"/>
        </w:rPr>
      </w:pPr>
    </w:p>
    <w:p w14:paraId="05113AEE" w14:textId="77777777" w:rsidR="00867D7C" w:rsidRDefault="00867D7C">
      <w:pPr>
        <w:pStyle w:val="Textoindependiente"/>
        <w:rPr>
          <w:i w:val="0"/>
        </w:rPr>
      </w:pPr>
    </w:p>
    <w:p w14:paraId="010E769C" w14:textId="77777777" w:rsidR="00867D7C" w:rsidRDefault="00867D7C">
      <w:pPr>
        <w:pStyle w:val="Textoindependiente"/>
        <w:rPr>
          <w:i w:val="0"/>
        </w:rPr>
      </w:pPr>
    </w:p>
    <w:p w14:paraId="22E8F05A" w14:textId="77777777" w:rsidR="00867D7C" w:rsidRDefault="00867D7C">
      <w:pPr>
        <w:pStyle w:val="Textoindependiente"/>
        <w:rPr>
          <w:i w:val="0"/>
        </w:rPr>
      </w:pPr>
    </w:p>
    <w:p w14:paraId="5D597094" w14:textId="6ACD0109" w:rsidR="00867D7C" w:rsidRDefault="009F5619">
      <w:pPr>
        <w:pStyle w:val="Textoindependiente"/>
        <w:spacing w:before="5"/>
        <w:rPr>
          <w:i w:val="0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4E152E0" wp14:editId="442F6F48">
                <wp:simplePos x="0" y="0"/>
                <wp:positionH relativeFrom="page">
                  <wp:posOffset>3829685</wp:posOffset>
                </wp:positionH>
                <wp:positionV relativeFrom="paragraph">
                  <wp:posOffset>152400</wp:posOffset>
                </wp:positionV>
                <wp:extent cx="223837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BD4A4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2E137" id="Line 2" o:spid="_x0000_s1026" style="position:absolute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1.55pt,12pt" to="477.8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" strokecolor="#bd4a47" strokeweight=".72pt">
                <w10:wrap type="topAndBottom" anchorx="page"/>
              </v:line>
            </w:pict>
          </mc:Fallback>
        </mc:AlternateContent>
      </w:r>
    </w:p>
    <w:p w14:paraId="4B40D8D6" w14:textId="77777777" w:rsidR="00867D7C" w:rsidRDefault="00867D7C">
      <w:pPr>
        <w:rPr>
          <w:sz w:val="15"/>
        </w:rPr>
        <w:sectPr w:rsidR="00867D7C">
          <w:pgSz w:w="11910" w:h="16840"/>
          <w:pgMar w:top="1360" w:right="600" w:bottom="280" w:left="620" w:header="720" w:footer="720" w:gutter="0"/>
          <w:cols w:space="720"/>
        </w:sectPr>
      </w:pPr>
    </w:p>
    <w:p w14:paraId="11CB5DAA" w14:textId="77777777" w:rsidR="00867D7C" w:rsidRDefault="00867D7C">
      <w:pPr>
        <w:pStyle w:val="Textoindependiente"/>
        <w:spacing w:before="4"/>
        <w:rPr>
          <w:i w:val="0"/>
          <w:sz w:val="17"/>
        </w:rPr>
      </w:pPr>
    </w:p>
    <w:sectPr w:rsidR="00867D7C">
      <w:pgSz w:w="11910" w:h="16840"/>
      <w:pgMar w:top="15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libri"/>
    <w:panose1 w:val="02000506000000020000"/>
    <w:charset w:val="00"/>
    <w:family w:val="auto"/>
    <w:pitch w:val="variable"/>
    <w:sig w:usb0="00000007" w:usb1="00000000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B2500"/>
    <w:multiLevelType w:val="multilevel"/>
    <w:tmpl w:val="54AC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8931BC"/>
    <w:multiLevelType w:val="multilevel"/>
    <w:tmpl w:val="89A858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32326167">
    <w:abstractNumId w:val="1"/>
  </w:num>
  <w:num w:numId="2" w16cid:durableId="23894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7C"/>
    <w:rsid w:val="00020F5D"/>
    <w:rsid w:val="00060F77"/>
    <w:rsid w:val="000E1191"/>
    <w:rsid w:val="0016466F"/>
    <w:rsid w:val="002D1D7B"/>
    <w:rsid w:val="002D77D1"/>
    <w:rsid w:val="004E5CED"/>
    <w:rsid w:val="005D3085"/>
    <w:rsid w:val="00867D7C"/>
    <w:rsid w:val="008868BB"/>
    <w:rsid w:val="00977A1A"/>
    <w:rsid w:val="009F5619"/>
    <w:rsid w:val="00A01B0D"/>
    <w:rsid w:val="00A27DC3"/>
    <w:rsid w:val="00AF180A"/>
    <w:rsid w:val="00B53711"/>
    <w:rsid w:val="00C15405"/>
    <w:rsid w:val="00CE03F8"/>
    <w:rsid w:val="00D6152D"/>
    <w:rsid w:val="00E23C24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18ADF"/>
  <w15:docId w15:val="{8C031BDF-FCFE-40AF-8967-419DC2826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rFonts w:ascii="Caladea" w:eastAsia="Caladea" w:hAnsi="Caladea" w:cs="Caladea"/>
      <w:i/>
    </w:rPr>
  </w:style>
  <w:style w:type="paragraph" w:styleId="Ttulo2">
    <w:name w:val="heading 2"/>
    <w:basedOn w:val="Normal"/>
    <w:uiPriority w:val="9"/>
    <w:unhideWhenUsed/>
    <w:qFormat/>
    <w:pPr>
      <w:ind w:left="22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Ttulo">
    <w:name w:val="Title"/>
    <w:basedOn w:val="Normal"/>
    <w:uiPriority w:val="10"/>
    <w:qFormat/>
    <w:pPr>
      <w:spacing w:before="76"/>
      <w:ind w:left="1392" w:right="1421"/>
      <w:jc w:val="center"/>
    </w:pPr>
    <w:rPr>
      <w:i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AF180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bennyktm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ektm.cl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791F5-2972-40BC-8847-99C548FE9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1062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Benny Trujillo Miraval  Indeed.com</vt:lpstr>
    </vt:vector>
  </TitlesOfParts>
  <Company/>
  <LinksUpToDate>false</LinksUpToDate>
  <CharactersWithSpaces>6890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Benny Trujillo Miraval  Indeed.com</dc:title>
  <dc:creator>Gael</dc:creator>
  <cp:lastModifiedBy>Musashi .</cp:lastModifiedBy>
  <cp:revision>4</cp:revision>
  <dcterms:created xsi:type="dcterms:W3CDTF">2025-04-27T14:43:00Z</dcterms:created>
  <dcterms:modified xsi:type="dcterms:W3CDTF">2025-04-28T15:28:00Z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2020-12-13T00:00:00Z</vt:filetime>
  </property>
</Properties>
</file>